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1322F5" w:rsidRPr="00D32186" w:rsidRDefault="00431D7A" w:rsidP="00604317">
      <w:pPr>
        <w:rPr>
          <w:rFonts w:ascii="Verdana" w:hAnsi="Verdana" w:cs="Arial"/>
          <w:b/>
          <w:sz w:val="20"/>
          <w:szCs w:val="20"/>
        </w:rPr>
      </w:pPr>
      <w:r w:rsidRPr="00D85E28">
        <w:rPr>
          <w:rFonts w:ascii="Arial" w:hAnsi="Arial" w:cs="Arial"/>
          <w:b/>
          <w:noProof/>
          <w:sz w:val="44"/>
          <w:szCs w:val="20"/>
        </w:rPr>
        <w:drawing>
          <wp:inline distT="0" distB="0" distL="0" distR="0" wp14:anchorId="6D043881" wp14:editId="55F8977C">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431D7A" w:rsidRPr="007050FD" w:rsidRDefault="00431D7A" w:rsidP="00431D7A">
      <w:pPr>
        <w:jc w:val="center"/>
        <w:rPr>
          <w:rFonts w:ascii="Verdana" w:hAnsi="Verdana" w:cs="Arial"/>
          <w:b/>
          <w:sz w:val="48"/>
          <w:szCs w:val="48"/>
        </w:rPr>
      </w:pPr>
      <w:r w:rsidRPr="007050FD">
        <w:rPr>
          <w:rFonts w:ascii="Verdana" w:hAnsi="Verdana" w:cs="Arial"/>
          <w:b/>
          <w:sz w:val="48"/>
          <w:szCs w:val="48"/>
        </w:rPr>
        <w:t>STUDIEORDNING</w:t>
      </w:r>
    </w:p>
    <w:p w:rsidR="00431D7A" w:rsidRPr="00431D7A" w:rsidRDefault="00431D7A" w:rsidP="00431D7A">
      <w:pPr>
        <w:jc w:val="center"/>
        <w:rPr>
          <w:rFonts w:ascii="Verdana" w:hAnsi="Verdana" w:cs="Arial"/>
          <w:b/>
          <w:sz w:val="20"/>
          <w:szCs w:val="20"/>
        </w:rPr>
      </w:pPr>
    </w:p>
    <w:p w:rsidR="00431D7A" w:rsidRDefault="00431D7A" w:rsidP="00431D7A">
      <w:pPr>
        <w:jc w:val="center"/>
        <w:rPr>
          <w:rFonts w:ascii="Verdana" w:hAnsi="Verdana" w:cs="Arial"/>
          <w:b/>
          <w:sz w:val="20"/>
          <w:szCs w:val="20"/>
        </w:rPr>
      </w:pPr>
      <w:r w:rsidRPr="00431D7A">
        <w:rPr>
          <w:rFonts w:ascii="Verdana" w:hAnsi="Verdana" w:cs="Arial"/>
          <w:b/>
          <w:sz w:val="20"/>
          <w:szCs w:val="20"/>
        </w:rPr>
        <w:t xml:space="preserve">       </w:t>
      </w:r>
    </w:p>
    <w:p w:rsidR="005F5148" w:rsidRDefault="005F5148" w:rsidP="00431D7A">
      <w:pPr>
        <w:jc w:val="center"/>
        <w:rPr>
          <w:rFonts w:ascii="Verdana" w:hAnsi="Verdana" w:cs="Arial"/>
          <w:b/>
          <w:sz w:val="20"/>
          <w:szCs w:val="20"/>
        </w:rPr>
      </w:pPr>
    </w:p>
    <w:p w:rsidR="007050FD" w:rsidRDefault="007050FD" w:rsidP="00431D7A">
      <w:pPr>
        <w:jc w:val="center"/>
        <w:rPr>
          <w:rFonts w:ascii="Verdana" w:hAnsi="Verdana" w:cs="Arial"/>
          <w:b/>
          <w:sz w:val="40"/>
          <w:szCs w:val="40"/>
        </w:rPr>
      </w:pPr>
    </w:p>
    <w:p w:rsidR="00431D7A" w:rsidRDefault="00431D7A" w:rsidP="00431D7A">
      <w:pPr>
        <w:jc w:val="center"/>
        <w:rPr>
          <w:rFonts w:ascii="Verdana" w:hAnsi="Verdana" w:cs="Arial"/>
          <w:b/>
          <w:sz w:val="40"/>
          <w:szCs w:val="40"/>
        </w:rPr>
      </w:pPr>
      <w:r w:rsidRPr="00431D7A">
        <w:rPr>
          <w:rFonts w:ascii="Verdana" w:hAnsi="Verdana" w:cs="Arial"/>
          <w:b/>
          <w:sz w:val="40"/>
          <w:szCs w:val="40"/>
        </w:rPr>
        <w:t>Diplomuddannelse i</w:t>
      </w:r>
    </w:p>
    <w:p w:rsidR="00FF3EBC" w:rsidRPr="00431D7A" w:rsidRDefault="00FF3EBC" w:rsidP="00431D7A">
      <w:pPr>
        <w:jc w:val="center"/>
        <w:rPr>
          <w:rFonts w:ascii="Verdana" w:hAnsi="Verdana" w:cs="Arial"/>
          <w:b/>
          <w:sz w:val="40"/>
          <w:szCs w:val="40"/>
        </w:rPr>
      </w:pP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 xml:space="preserve">Formidling af kunst og kultur </w:t>
      </w: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for børn og unge</w:t>
      </w:r>
    </w:p>
    <w:p w:rsidR="00431D7A" w:rsidRPr="00431D7A" w:rsidRDefault="00431D7A" w:rsidP="00431D7A">
      <w:pPr>
        <w:jc w:val="center"/>
        <w:rPr>
          <w:rFonts w:ascii="Verdana" w:hAnsi="Verdana" w:cs="Arial"/>
          <w:b/>
          <w:sz w:val="40"/>
          <w:szCs w:val="40"/>
        </w:rPr>
      </w:pPr>
    </w:p>
    <w:p w:rsidR="00431D7A" w:rsidRPr="00431D7A" w:rsidRDefault="00431D7A" w:rsidP="00431D7A">
      <w:pPr>
        <w:jc w:val="center"/>
        <w:rPr>
          <w:rFonts w:ascii="Verdana" w:hAnsi="Verdana" w:cs="Arial"/>
          <w:b/>
          <w:sz w:val="20"/>
          <w:szCs w:val="20"/>
        </w:rPr>
      </w:pPr>
    </w:p>
    <w:p w:rsidR="007050FD" w:rsidRDefault="007050FD" w:rsidP="00431D7A">
      <w:pPr>
        <w:jc w:val="center"/>
        <w:rPr>
          <w:rFonts w:ascii="Verdana" w:hAnsi="Verdana" w:cs="Arial"/>
          <w:b/>
          <w:sz w:val="36"/>
          <w:szCs w:val="36"/>
        </w:rPr>
      </w:pPr>
    </w:p>
    <w:p w:rsidR="00431D7A" w:rsidRPr="00431D7A" w:rsidRDefault="009B79A3" w:rsidP="00431D7A">
      <w:pPr>
        <w:jc w:val="center"/>
        <w:rPr>
          <w:rFonts w:ascii="Verdana" w:hAnsi="Verdana" w:cs="Arial"/>
          <w:b/>
          <w:sz w:val="36"/>
          <w:szCs w:val="36"/>
        </w:rPr>
      </w:pPr>
      <w:r>
        <w:rPr>
          <w:rFonts w:ascii="Verdana" w:hAnsi="Verdana" w:cs="Arial"/>
          <w:b/>
          <w:sz w:val="36"/>
          <w:szCs w:val="36"/>
        </w:rPr>
        <w:t>April</w:t>
      </w:r>
      <w:r w:rsidR="00431D7A">
        <w:rPr>
          <w:rFonts w:ascii="Verdana" w:hAnsi="Verdana" w:cs="Arial"/>
          <w:b/>
          <w:sz w:val="36"/>
          <w:szCs w:val="36"/>
        </w:rPr>
        <w:t xml:space="preserve"> </w:t>
      </w:r>
      <w:r w:rsidR="00431D7A" w:rsidRPr="00431D7A">
        <w:rPr>
          <w:rFonts w:ascii="Verdana" w:hAnsi="Verdana" w:cs="Arial"/>
          <w:b/>
          <w:sz w:val="36"/>
          <w:szCs w:val="36"/>
        </w:rPr>
        <w:t>201</w:t>
      </w:r>
      <w:r>
        <w:rPr>
          <w:rFonts w:ascii="Verdana" w:hAnsi="Verdana" w:cs="Arial"/>
          <w:b/>
          <w:sz w:val="36"/>
          <w:szCs w:val="36"/>
        </w:rPr>
        <w:t>5</w:t>
      </w:r>
      <w:r w:rsidR="00431D7A" w:rsidRPr="00431D7A">
        <w:rPr>
          <w:rFonts w:ascii="Verdana" w:hAnsi="Verdana" w:cs="Arial"/>
          <w:b/>
          <w:sz w:val="36"/>
          <w:szCs w:val="36"/>
        </w:rPr>
        <w:t xml:space="preserve"> </w:t>
      </w:r>
    </w:p>
    <w:p w:rsidR="00431D7A" w:rsidRPr="00431D7A" w:rsidRDefault="00431D7A" w:rsidP="00431D7A">
      <w:pPr>
        <w:jc w:val="center"/>
        <w:rPr>
          <w:rFonts w:ascii="Verdana" w:hAnsi="Verdana" w:cs="Arial"/>
          <w:b/>
          <w:sz w:val="36"/>
          <w:szCs w:val="36"/>
        </w:rPr>
      </w:pPr>
    </w:p>
    <w:p w:rsidR="001322F5" w:rsidRPr="00D32186" w:rsidRDefault="001322F5" w:rsidP="00431D7A">
      <w:pPr>
        <w:jc w:val="cente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keepNext/>
        <w:jc w:val="center"/>
        <w:outlineLvl w:val="0"/>
        <w:rPr>
          <w:rFonts w:ascii="Verdana" w:hAnsi="Verdana" w:cs="Arial"/>
          <w:b/>
          <w:sz w:val="20"/>
          <w:szCs w:val="20"/>
        </w:rPr>
      </w:pPr>
    </w:p>
    <w:p w:rsidR="001322F5" w:rsidRPr="00D32186" w:rsidRDefault="001322F5" w:rsidP="00604317">
      <w:pPr>
        <w:jc w:val="center"/>
        <w:rPr>
          <w:rFonts w:ascii="Verdana" w:hAnsi="Verdana" w:cs="Arial"/>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jc w:val="right"/>
        <w:rPr>
          <w:rFonts w:ascii="Verdana" w:hAnsi="Verdana" w:cs="Arial"/>
          <w:b/>
          <w:color w:val="FF0000"/>
          <w:sz w:val="20"/>
          <w:szCs w:val="20"/>
        </w:rPr>
        <w:sectPr w:rsidR="001322F5" w:rsidRPr="00D32186" w:rsidSect="00D40CCC">
          <w:headerReference w:type="default" r:id="rId10"/>
          <w:footerReference w:type="even" r:id="rId11"/>
          <w:footerReference w:type="default" r:id="rId12"/>
          <w:headerReference w:type="first" r:id="rId13"/>
          <w:footerReference w:type="first" r:id="rId14"/>
          <w:pgSz w:w="11906" w:h="16838"/>
          <w:pgMar w:top="1701" w:right="1134" w:bottom="1418" w:left="1701" w:header="737" w:footer="708" w:gutter="0"/>
          <w:pgNumType w:start="1"/>
          <w:cols w:space="708"/>
          <w:titlePg/>
          <w:docGrid w:linePitch="326"/>
        </w:sectPr>
      </w:pPr>
    </w:p>
    <w:sdt>
      <w:sdtPr>
        <w:rPr>
          <w:rFonts w:ascii="Garamond" w:eastAsia="Times New Roman" w:hAnsi="Garamond" w:cs="Times New Roman"/>
          <w:b w:val="0"/>
          <w:bCs w:val="0"/>
          <w:color w:val="auto"/>
          <w:sz w:val="24"/>
          <w:szCs w:val="24"/>
        </w:rPr>
        <w:id w:val="1236662880"/>
        <w:docPartObj>
          <w:docPartGallery w:val="Table of Contents"/>
          <w:docPartUnique/>
        </w:docPartObj>
      </w:sdtPr>
      <w:sdtEndPr>
        <w:rPr>
          <w:rFonts w:ascii="Verdana" w:hAnsi="Verdana"/>
          <w:sz w:val="18"/>
          <w:szCs w:val="18"/>
        </w:rPr>
      </w:sdtEndPr>
      <w:sdtContent>
        <w:p w:rsidR="00330498" w:rsidRDefault="00330498">
          <w:pPr>
            <w:pStyle w:val="Overskrift"/>
          </w:pPr>
          <w:r>
            <w:t>Indhold</w:t>
          </w:r>
        </w:p>
        <w:p w:rsidR="00657432" w:rsidRPr="00703A34" w:rsidRDefault="00330498">
          <w:pPr>
            <w:pStyle w:val="Indholdsfortegnelse1"/>
            <w:tabs>
              <w:tab w:val="left" w:pos="480"/>
              <w:tab w:val="right" w:leader="dot" w:pos="9628"/>
            </w:tabs>
            <w:rPr>
              <w:rFonts w:ascii="Verdana" w:eastAsiaTheme="minorEastAsia" w:hAnsi="Verdana" w:cstheme="minorBidi"/>
              <w:noProof/>
              <w:sz w:val="20"/>
              <w:szCs w:val="20"/>
            </w:rPr>
          </w:pPr>
          <w:r w:rsidRPr="00703A34">
            <w:rPr>
              <w:rFonts w:ascii="Verdana" w:hAnsi="Verdana"/>
              <w:sz w:val="20"/>
              <w:szCs w:val="20"/>
            </w:rPr>
            <w:fldChar w:fldCharType="begin"/>
          </w:r>
          <w:r w:rsidRPr="00703A34">
            <w:rPr>
              <w:rFonts w:ascii="Verdana" w:hAnsi="Verdana"/>
              <w:sz w:val="20"/>
              <w:szCs w:val="20"/>
            </w:rPr>
            <w:instrText xml:space="preserve"> TOC \o "1-3" \h \z \u </w:instrText>
          </w:r>
          <w:r w:rsidRPr="00703A34">
            <w:rPr>
              <w:rFonts w:ascii="Verdana" w:hAnsi="Verdana"/>
              <w:sz w:val="20"/>
              <w:szCs w:val="20"/>
            </w:rPr>
            <w:fldChar w:fldCharType="separate"/>
          </w:r>
          <w:hyperlink w:anchor="_Toc361297654" w:history="1">
            <w:r w:rsidR="00657432" w:rsidRPr="00703A34">
              <w:rPr>
                <w:rStyle w:val="Hyperlink"/>
                <w:rFonts w:ascii="Verdana" w:hAnsi="Verdana"/>
                <w:noProof/>
                <w:sz w:val="20"/>
                <w:szCs w:val="20"/>
              </w:rPr>
              <w:t>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Indledning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8978FC">
              <w:rPr>
                <w:rFonts w:ascii="Verdana" w:hAnsi="Verdana"/>
                <w:noProof/>
                <w:webHidden/>
                <w:sz w:val="20"/>
                <w:szCs w:val="20"/>
              </w:rPr>
              <w:t>2</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55" w:history="1">
            <w:r w:rsidR="00657432" w:rsidRPr="00703A34">
              <w:rPr>
                <w:rStyle w:val="Hyperlink"/>
                <w:rFonts w:ascii="Verdana" w:hAnsi="Verdana"/>
                <w:noProof/>
                <w:sz w:val="20"/>
                <w:szCs w:val="20"/>
              </w:rPr>
              <w:t>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formål</w:t>
            </w:r>
            <w:bookmarkStart w:id="0" w:name="_GoBack"/>
            <w:bookmarkEnd w:id="0"/>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2</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56" w:history="1">
            <w:r w:rsidR="00657432" w:rsidRPr="00703A34">
              <w:rPr>
                <w:rStyle w:val="Hyperlink"/>
                <w:rFonts w:ascii="Verdana" w:hAnsi="Verdana"/>
                <w:noProof/>
                <w:sz w:val="20"/>
                <w:szCs w:val="20"/>
              </w:rPr>
              <w:t>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varighed</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57" w:history="1">
            <w:r w:rsidR="00657432" w:rsidRPr="00703A34">
              <w:rPr>
                <w:rStyle w:val="Hyperlink"/>
                <w:rFonts w:ascii="Verdana" w:hAnsi="Verdana"/>
                <w:noProof/>
                <w:sz w:val="20"/>
                <w:szCs w:val="20"/>
              </w:rPr>
              <w:t>4</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titel</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58" w:history="1">
            <w:r w:rsidR="00657432" w:rsidRPr="00703A34">
              <w:rPr>
                <w:rStyle w:val="Hyperlink"/>
                <w:rFonts w:ascii="Verdana" w:hAnsi="Verdana"/>
                <w:noProof/>
                <w:sz w:val="20"/>
                <w:szCs w:val="20"/>
              </w:rPr>
              <w:t>5</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Adgangskrav</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59" w:history="1">
            <w:r w:rsidR="00657432" w:rsidRPr="00703A34">
              <w:rPr>
                <w:rStyle w:val="Hyperlink"/>
                <w:rFonts w:ascii="Verdana" w:hAnsi="Verdana"/>
                <w:noProof/>
                <w:sz w:val="20"/>
                <w:szCs w:val="20"/>
              </w:rPr>
              <w:t>6</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struktur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4</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0" w:history="1">
            <w:r w:rsidR="00657432" w:rsidRPr="00703A34">
              <w:rPr>
                <w:rStyle w:val="Hyperlink"/>
                <w:rFonts w:ascii="Verdana" w:hAnsi="Verdana"/>
                <w:noProof/>
                <w:sz w:val="20"/>
                <w:szCs w:val="20"/>
              </w:rPr>
              <w:t>7</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Afgangsprojekt</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5</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1" w:history="1">
            <w:r w:rsidR="00657432" w:rsidRPr="00703A34">
              <w:rPr>
                <w:rStyle w:val="Hyperlink"/>
                <w:rFonts w:ascii="Verdana" w:hAnsi="Verdana"/>
                <w:noProof/>
                <w:sz w:val="20"/>
                <w:szCs w:val="20"/>
              </w:rPr>
              <w:t>8</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pædagogiske tilrettelæggelse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6</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2" w:history="1">
            <w:r w:rsidR="00657432" w:rsidRPr="00703A34">
              <w:rPr>
                <w:rStyle w:val="Hyperlink"/>
                <w:rFonts w:ascii="Verdana" w:hAnsi="Verdana"/>
                <w:noProof/>
                <w:sz w:val="20"/>
                <w:szCs w:val="20"/>
              </w:rPr>
              <w:t>9</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Prøver og bedømmelse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6</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3" w:history="1">
            <w:r w:rsidR="00657432" w:rsidRPr="00703A34">
              <w:rPr>
                <w:rStyle w:val="Hyperlink"/>
                <w:rFonts w:ascii="Verdana" w:hAnsi="Verdana"/>
                <w:noProof/>
                <w:sz w:val="20"/>
                <w:szCs w:val="20"/>
              </w:rPr>
              <w:t>10</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Merit</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4" w:history="1">
            <w:r w:rsidR="00657432" w:rsidRPr="00703A34">
              <w:rPr>
                <w:rStyle w:val="Hyperlink"/>
                <w:rFonts w:ascii="Verdana" w:hAnsi="Verdana"/>
                <w:noProof/>
                <w:sz w:val="20"/>
                <w:szCs w:val="20"/>
              </w:rPr>
              <w:t>11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Censorkorps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5" w:history="1">
            <w:r w:rsidR="00657432" w:rsidRPr="00703A34">
              <w:rPr>
                <w:rStyle w:val="Hyperlink"/>
                <w:rFonts w:ascii="Verdana" w:hAnsi="Verdana"/>
                <w:noProof/>
                <w:sz w:val="20"/>
                <w:szCs w:val="20"/>
              </w:rPr>
              <w:t>12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Studievejledning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6" w:history="1">
            <w:r w:rsidR="00657432" w:rsidRPr="00703A34">
              <w:rPr>
                <w:rStyle w:val="Hyperlink"/>
                <w:rFonts w:ascii="Verdana" w:hAnsi="Verdana"/>
                <w:noProof/>
                <w:sz w:val="20"/>
                <w:szCs w:val="20"/>
              </w:rPr>
              <w:t>13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Klager og dispensation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7" w:history="1">
            <w:r w:rsidR="00657432" w:rsidRPr="00703A34">
              <w:rPr>
                <w:rStyle w:val="Hyperlink"/>
                <w:rFonts w:ascii="Verdana" w:hAnsi="Verdana"/>
                <w:noProof/>
                <w:sz w:val="20"/>
                <w:szCs w:val="20"/>
              </w:rPr>
              <w:t>14</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Overgangsordninger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8</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8" w:history="1">
            <w:r w:rsidR="00657432" w:rsidRPr="00703A34">
              <w:rPr>
                <w:rStyle w:val="Hyperlink"/>
                <w:rFonts w:ascii="Verdana" w:hAnsi="Verdana"/>
                <w:noProof/>
                <w:sz w:val="20"/>
                <w:szCs w:val="20"/>
              </w:rPr>
              <w:t>15</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Retsgrundlag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8</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69" w:history="1">
            <w:r w:rsidR="00657432" w:rsidRPr="00703A34">
              <w:rPr>
                <w:rStyle w:val="Hyperlink"/>
                <w:rFonts w:ascii="Verdana" w:hAnsi="Verdana"/>
                <w:noProof/>
                <w:sz w:val="20"/>
                <w:szCs w:val="20"/>
              </w:rPr>
              <w:t>16</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1 Obligatoriske moduler (Ob)</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left" w:pos="880"/>
              <w:tab w:val="right" w:leader="dot" w:pos="9628"/>
            </w:tabs>
            <w:rPr>
              <w:rFonts w:ascii="Verdana" w:eastAsiaTheme="minorEastAsia" w:hAnsi="Verdana" w:cstheme="minorBidi"/>
              <w:noProof/>
              <w:sz w:val="20"/>
              <w:szCs w:val="20"/>
            </w:rPr>
          </w:pPr>
          <w:hyperlink w:anchor="_Toc361297670" w:history="1">
            <w:r w:rsidR="00657432" w:rsidRPr="00703A34">
              <w:rPr>
                <w:rStyle w:val="Hyperlink"/>
                <w:rFonts w:ascii="Verdana" w:hAnsi="Verdana"/>
                <w:noProof/>
                <w:sz w:val="20"/>
                <w:szCs w:val="20"/>
              </w:rPr>
              <w:t>16.1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Ob1: Børne- og ungdomskultur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left" w:pos="880"/>
              <w:tab w:val="right" w:leader="dot" w:pos="9628"/>
            </w:tabs>
            <w:rPr>
              <w:rFonts w:ascii="Verdana" w:eastAsiaTheme="minorEastAsia" w:hAnsi="Verdana" w:cstheme="minorBidi"/>
              <w:noProof/>
              <w:sz w:val="20"/>
              <w:szCs w:val="20"/>
            </w:rPr>
          </w:pPr>
          <w:hyperlink w:anchor="_Toc361297671" w:history="1">
            <w:r w:rsidR="00657432" w:rsidRPr="00703A34">
              <w:rPr>
                <w:rStyle w:val="Hyperlink"/>
                <w:rFonts w:ascii="Verdana" w:hAnsi="Verdana"/>
                <w:noProof/>
                <w:sz w:val="20"/>
                <w:szCs w:val="20"/>
              </w:rPr>
              <w:t>16.2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 2: Formidlingsformer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left" w:pos="880"/>
              <w:tab w:val="right" w:leader="dot" w:pos="9628"/>
            </w:tabs>
            <w:rPr>
              <w:rFonts w:ascii="Verdana" w:eastAsiaTheme="minorEastAsia" w:hAnsi="Verdana" w:cstheme="minorBidi"/>
              <w:noProof/>
              <w:sz w:val="20"/>
              <w:szCs w:val="20"/>
            </w:rPr>
          </w:pPr>
          <w:hyperlink w:anchor="_Toc361297672" w:history="1">
            <w:r w:rsidR="00657432" w:rsidRPr="00703A34">
              <w:rPr>
                <w:rStyle w:val="Hyperlink"/>
                <w:rFonts w:ascii="Verdana" w:hAnsi="Verdana"/>
                <w:noProof/>
                <w:sz w:val="20"/>
                <w:szCs w:val="20"/>
              </w:rPr>
              <w:t>16.3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 3: Undersøgelse af formidlingspraksis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73" w:history="1">
            <w:r w:rsidR="00657432" w:rsidRPr="00703A34">
              <w:rPr>
                <w:rStyle w:val="Hyperlink"/>
                <w:rFonts w:ascii="Verdana" w:hAnsi="Verdana"/>
                <w:noProof/>
                <w:sz w:val="20"/>
                <w:szCs w:val="20"/>
              </w:rPr>
              <w:t>17</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2 Fælles valgfrie moduler (Vf)</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left" w:pos="880"/>
              <w:tab w:val="right" w:leader="dot" w:pos="9628"/>
            </w:tabs>
            <w:rPr>
              <w:rFonts w:ascii="Verdana" w:eastAsiaTheme="minorEastAsia" w:hAnsi="Verdana" w:cstheme="minorBidi"/>
              <w:noProof/>
              <w:sz w:val="20"/>
              <w:szCs w:val="20"/>
            </w:rPr>
          </w:pPr>
          <w:hyperlink w:anchor="_Toc361297674" w:history="1">
            <w:r w:rsidR="00657432" w:rsidRPr="00703A34">
              <w:rPr>
                <w:rStyle w:val="Hyperlink"/>
                <w:rFonts w:ascii="Verdana" w:hAnsi="Verdana"/>
                <w:noProof/>
                <w:sz w:val="20"/>
                <w:szCs w:val="20"/>
              </w:rPr>
              <w:t>17.1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Skabende processer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left" w:pos="880"/>
              <w:tab w:val="right" w:leader="dot" w:pos="9628"/>
            </w:tabs>
            <w:rPr>
              <w:rFonts w:ascii="Verdana" w:eastAsiaTheme="minorEastAsia" w:hAnsi="Verdana" w:cstheme="minorBidi"/>
              <w:noProof/>
              <w:sz w:val="20"/>
              <w:szCs w:val="20"/>
            </w:rPr>
          </w:pPr>
          <w:hyperlink w:anchor="_Toc361297675" w:history="1">
            <w:r w:rsidR="00657432" w:rsidRPr="00703A34">
              <w:rPr>
                <w:rStyle w:val="Hyperlink"/>
                <w:rFonts w:ascii="Verdana" w:hAnsi="Verdana"/>
                <w:noProof/>
                <w:sz w:val="20"/>
                <w:szCs w:val="20"/>
              </w:rPr>
              <w:t>17.2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Dialogbaseret formidling af kunst og kultur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11</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right" w:leader="dot" w:pos="9628"/>
            </w:tabs>
            <w:rPr>
              <w:rFonts w:ascii="Verdana" w:eastAsiaTheme="minorEastAsia" w:hAnsi="Verdana" w:cstheme="minorBidi"/>
              <w:noProof/>
              <w:sz w:val="20"/>
              <w:szCs w:val="20"/>
            </w:rPr>
          </w:pPr>
          <w:hyperlink w:anchor="_Toc361297676" w:history="1">
            <w:r w:rsidR="00657432" w:rsidRPr="00703A34">
              <w:rPr>
                <w:rStyle w:val="Hyperlink"/>
                <w:rFonts w:ascii="Verdana" w:hAnsi="Verdana"/>
                <w:i/>
                <w:noProof/>
                <w:sz w:val="20"/>
                <w:szCs w:val="20"/>
              </w:rPr>
              <w:t xml:space="preserve">17.3 </w:t>
            </w:r>
            <w:r w:rsidR="00657432" w:rsidRPr="00703A34">
              <w:rPr>
                <w:rStyle w:val="Hyperlink"/>
                <w:rFonts w:ascii="Verdana" w:hAnsi="Verdana"/>
                <w:noProof/>
                <w:sz w:val="20"/>
                <w:szCs w:val="20"/>
              </w:rPr>
              <w:t>Digital formidling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11</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77" w:history="1">
            <w:r w:rsidR="00657432" w:rsidRPr="00703A34">
              <w:rPr>
                <w:rStyle w:val="Hyperlink"/>
                <w:rFonts w:ascii="Verdana" w:hAnsi="Verdana"/>
                <w:noProof/>
                <w:sz w:val="20"/>
                <w:szCs w:val="20"/>
              </w:rPr>
              <w:t>18</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3 Uddannelsesretninger og retningsspecifikke moduler (Rs)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12</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right" w:leader="dot" w:pos="9628"/>
            </w:tabs>
            <w:rPr>
              <w:rFonts w:ascii="Verdana" w:eastAsiaTheme="minorEastAsia" w:hAnsi="Verdana" w:cstheme="minorBidi"/>
              <w:noProof/>
              <w:sz w:val="20"/>
              <w:szCs w:val="20"/>
            </w:rPr>
          </w:pPr>
          <w:hyperlink w:anchor="_Toc361297678" w:history="1">
            <w:r w:rsidR="00657432" w:rsidRPr="00703A34">
              <w:rPr>
                <w:rStyle w:val="Hyperlink"/>
                <w:rFonts w:ascii="Verdana" w:hAnsi="Verdana"/>
                <w:noProof/>
                <w:sz w:val="20"/>
                <w:szCs w:val="20"/>
              </w:rPr>
              <w:t>18.1 Arkitektur og designprocesser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12</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right" w:leader="dot" w:pos="9628"/>
            </w:tabs>
            <w:rPr>
              <w:rFonts w:ascii="Verdana" w:eastAsiaTheme="minorEastAsia" w:hAnsi="Verdana" w:cstheme="minorBidi"/>
              <w:noProof/>
              <w:sz w:val="20"/>
              <w:szCs w:val="20"/>
            </w:rPr>
          </w:pPr>
          <w:hyperlink w:anchor="_Toc361297679" w:history="1">
            <w:r w:rsidR="00657432" w:rsidRPr="00703A34">
              <w:rPr>
                <w:rStyle w:val="Hyperlink"/>
                <w:rFonts w:ascii="Verdana" w:hAnsi="Verdana"/>
                <w:noProof/>
                <w:sz w:val="20"/>
                <w:szCs w:val="20"/>
              </w:rPr>
              <w:t>18.1.1 Arkitektur og design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13</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left" w:pos="1320"/>
              <w:tab w:val="right" w:leader="dot" w:pos="9628"/>
            </w:tabs>
            <w:rPr>
              <w:rFonts w:ascii="Verdana" w:eastAsiaTheme="minorEastAsia" w:hAnsi="Verdana" w:cstheme="minorBidi"/>
              <w:noProof/>
              <w:sz w:val="20"/>
              <w:szCs w:val="20"/>
            </w:rPr>
          </w:pPr>
          <w:hyperlink w:anchor="_Toc361297680" w:history="1">
            <w:r w:rsidR="00657432" w:rsidRPr="00703A34">
              <w:rPr>
                <w:rStyle w:val="Hyperlink"/>
                <w:rFonts w:ascii="Verdana" w:hAnsi="Verdana"/>
                <w:noProof/>
                <w:sz w:val="20"/>
                <w:szCs w:val="20"/>
              </w:rPr>
              <w:t>18.1.2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Digitale arkitektur- og designprocesser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13</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right" w:leader="dot" w:pos="9628"/>
            </w:tabs>
            <w:rPr>
              <w:rFonts w:ascii="Verdana" w:eastAsiaTheme="minorEastAsia" w:hAnsi="Verdana" w:cstheme="minorBidi"/>
              <w:noProof/>
              <w:sz w:val="20"/>
              <w:szCs w:val="20"/>
            </w:rPr>
          </w:pPr>
          <w:hyperlink w:anchor="_Toc361297681" w:history="1">
            <w:r w:rsidR="00657432" w:rsidRPr="00703A34">
              <w:rPr>
                <w:rStyle w:val="Hyperlink"/>
                <w:rFonts w:ascii="Verdana" w:hAnsi="Verdana"/>
                <w:noProof/>
                <w:sz w:val="20"/>
                <w:szCs w:val="20"/>
              </w:rPr>
              <w:t>18.2 Film og medieproduktion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14</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right" w:leader="dot" w:pos="9628"/>
            </w:tabs>
            <w:rPr>
              <w:rFonts w:ascii="Verdana" w:eastAsiaTheme="minorEastAsia" w:hAnsi="Verdana" w:cstheme="minorBidi"/>
              <w:noProof/>
              <w:sz w:val="20"/>
              <w:szCs w:val="20"/>
            </w:rPr>
          </w:pPr>
          <w:hyperlink w:anchor="_Toc361297682" w:history="1">
            <w:r w:rsidR="00657432" w:rsidRPr="00703A34">
              <w:rPr>
                <w:rStyle w:val="Hyperlink"/>
                <w:rFonts w:ascii="Verdana" w:hAnsi="Verdana"/>
                <w:noProof/>
                <w:sz w:val="20"/>
                <w:szCs w:val="20"/>
              </w:rPr>
              <w:t>18.2.1 Brugerdreven filmproduktion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15</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right" w:leader="dot" w:pos="9628"/>
            </w:tabs>
            <w:rPr>
              <w:rFonts w:ascii="Verdana" w:eastAsiaTheme="minorEastAsia" w:hAnsi="Verdana" w:cstheme="minorBidi"/>
              <w:noProof/>
              <w:sz w:val="20"/>
              <w:szCs w:val="20"/>
            </w:rPr>
          </w:pPr>
          <w:hyperlink w:anchor="_Toc361297683" w:history="1">
            <w:r w:rsidR="00657432" w:rsidRPr="00703A34">
              <w:rPr>
                <w:rStyle w:val="Hyperlink"/>
                <w:rFonts w:ascii="Verdana" w:hAnsi="Verdana"/>
                <w:noProof/>
                <w:sz w:val="20"/>
                <w:szCs w:val="20"/>
              </w:rPr>
              <w:t>18.2.2 Animation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15</w:t>
            </w:r>
            <w:r w:rsidR="00657432" w:rsidRPr="00703A34">
              <w:rPr>
                <w:rFonts w:ascii="Verdana" w:hAnsi="Verdana"/>
                <w:noProof/>
                <w:webHidden/>
                <w:sz w:val="20"/>
                <w:szCs w:val="20"/>
              </w:rPr>
              <w:fldChar w:fldCharType="end"/>
            </w:r>
          </w:hyperlink>
        </w:p>
        <w:p w:rsidR="00657432" w:rsidRPr="00703A34" w:rsidRDefault="008978FC">
          <w:pPr>
            <w:pStyle w:val="Indholdsfortegnelse2"/>
            <w:tabs>
              <w:tab w:val="right" w:leader="dot" w:pos="9628"/>
            </w:tabs>
            <w:rPr>
              <w:rFonts w:ascii="Verdana" w:eastAsiaTheme="minorEastAsia" w:hAnsi="Verdana" w:cstheme="minorBidi"/>
              <w:noProof/>
              <w:sz w:val="20"/>
              <w:szCs w:val="20"/>
            </w:rPr>
          </w:pPr>
          <w:hyperlink w:anchor="_Toc361297684" w:history="1">
            <w:r w:rsidR="00657432" w:rsidRPr="00703A34">
              <w:rPr>
                <w:rStyle w:val="Hyperlink"/>
                <w:rFonts w:ascii="Verdana" w:hAnsi="Verdana"/>
                <w:noProof/>
                <w:sz w:val="20"/>
                <w:szCs w:val="20"/>
              </w:rPr>
              <w:t>18.3 Iscenesættelse og performative 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16</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right" w:leader="dot" w:pos="9628"/>
            </w:tabs>
            <w:rPr>
              <w:rFonts w:ascii="Verdana" w:eastAsiaTheme="minorEastAsia" w:hAnsi="Verdana" w:cstheme="minorBidi"/>
              <w:noProof/>
              <w:sz w:val="20"/>
              <w:szCs w:val="20"/>
            </w:rPr>
          </w:pPr>
          <w:hyperlink w:anchor="_Toc361297685" w:history="1">
            <w:r w:rsidR="00657432" w:rsidRPr="00703A34">
              <w:rPr>
                <w:rStyle w:val="Hyperlink"/>
                <w:rFonts w:ascii="Verdana" w:hAnsi="Verdana"/>
                <w:noProof/>
                <w:sz w:val="20"/>
                <w:szCs w:val="20"/>
              </w:rPr>
              <w:t>18.3.1 Iscenesættelse og performative 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17</w:t>
            </w:r>
            <w:r w:rsidR="00657432" w:rsidRPr="00703A34">
              <w:rPr>
                <w:rFonts w:ascii="Verdana" w:hAnsi="Verdana"/>
                <w:noProof/>
                <w:webHidden/>
                <w:sz w:val="20"/>
                <w:szCs w:val="20"/>
              </w:rPr>
              <w:fldChar w:fldCharType="end"/>
            </w:r>
          </w:hyperlink>
        </w:p>
        <w:p w:rsidR="00657432" w:rsidRPr="00703A34" w:rsidRDefault="008978FC">
          <w:pPr>
            <w:pStyle w:val="Indholdsfortegnelse3"/>
            <w:tabs>
              <w:tab w:val="right" w:leader="dot" w:pos="9628"/>
            </w:tabs>
            <w:rPr>
              <w:rFonts w:ascii="Verdana" w:eastAsiaTheme="minorEastAsia" w:hAnsi="Verdana" w:cstheme="minorBidi"/>
              <w:noProof/>
              <w:sz w:val="20"/>
              <w:szCs w:val="20"/>
            </w:rPr>
          </w:pPr>
          <w:hyperlink w:anchor="_Toc361297686" w:history="1">
            <w:r w:rsidR="00657432" w:rsidRPr="00703A34">
              <w:rPr>
                <w:rStyle w:val="Hyperlink"/>
                <w:rFonts w:ascii="Verdana" w:hAnsi="Verdana"/>
                <w:noProof/>
                <w:sz w:val="20"/>
                <w:szCs w:val="20"/>
              </w:rPr>
              <w:t>18.3.2 Digital komposition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17</w:t>
            </w:r>
            <w:r w:rsidR="00657432" w:rsidRPr="00703A34">
              <w:rPr>
                <w:rFonts w:ascii="Verdana" w:hAnsi="Verdana"/>
                <w:noProof/>
                <w:webHidden/>
                <w:sz w:val="20"/>
                <w:szCs w:val="20"/>
              </w:rPr>
              <w:fldChar w:fldCharType="end"/>
            </w:r>
          </w:hyperlink>
        </w:p>
        <w:p w:rsidR="00657432" w:rsidRPr="00703A34" w:rsidRDefault="008978FC">
          <w:pPr>
            <w:pStyle w:val="Indholdsfortegnelse1"/>
            <w:tabs>
              <w:tab w:val="left" w:pos="480"/>
              <w:tab w:val="right" w:leader="dot" w:pos="9628"/>
            </w:tabs>
            <w:rPr>
              <w:rFonts w:ascii="Verdana" w:eastAsiaTheme="minorEastAsia" w:hAnsi="Verdana" w:cstheme="minorBidi"/>
              <w:noProof/>
              <w:sz w:val="20"/>
              <w:szCs w:val="20"/>
            </w:rPr>
          </w:pPr>
          <w:hyperlink w:anchor="_Toc361297687" w:history="1">
            <w:r w:rsidR="00657432" w:rsidRPr="00703A34">
              <w:rPr>
                <w:rStyle w:val="Hyperlink"/>
                <w:rFonts w:ascii="Verdana" w:hAnsi="Verdana"/>
                <w:noProof/>
                <w:sz w:val="20"/>
                <w:szCs w:val="20"/>
              </w:rPr>
              <w:t>19</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Prøveallonge for diplomuddannelserne på det pædagogiske område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Pr>
                <w:rFonts w:ascii="Verdana" w:hAnsi="Verdana"/>
                <w:noProof/>
                <w:webHidden/>
                <w:sz w:val="20"/>
                <w:szCs w:val="20"/>
              </w:rPr>
              <w:t>18</w:t>
            </w:r>
            <w:r w:rsidR="00657432" w:rsidRPr="00703A34">
              <w:rPr>
                <w:rFonts w:ascii="Verdana" w:hAnsi="Verdana"/>
                <w:noProof/>
                <w:webHidden/>
                <w:sz w:val="20"/>
                <w:szCs w:val="20"/>
              </w:rPr>
              <w:fldChar w:fldCharType="end"/>
            </w:r>
          </w:hyperlink>
        </w:p>
        <w:p w:rsidR="00701D77" w:rsidRPr="00496E5E" w:rsidRDefault="00330498" w:rsidP="00701D77">
          <w:pPr>
            <w:pStyle w:val="Indholdsfortegnelse1"/>
            <w:tabs>
              <w:tab w:val="left" w:pos="480"/>
              <w:tab w:val="right" w:leader="dot" w:pos="9628"/>
            </w:tabs>
            <w:rPr>
              <w:rFonts w:ascii="Verdana" w:hAnsi="Verdana"/>
              <w:sz w:val="18"/>
              <w:szCs w:val="18"/>
            </w:rPr>
          </w:pPr>
          <w:r w:rsidRPr="00703A34">
            <w:rPr>
              <w:rFonts w:ascii="Verdana" w:hAnsi="Verdana"/>
              <w:b/>
              <w:bCs/>
              <w:sz w:val="20"/>
              <w:szCs w:val="20"/>
            </w:rPr>
            <w:fldChar w:fldCharType="end"/>
          </w:r>
        </w:p>
      </w:sdtContent>
    </w:sdt>
    <w:p w:rsidR="001322F5" w:rsidRPr="005F5148" w:rsidRDefault="001322F5" w:rsidP="005F5148">
      <w:pPr>
        <w:pStyle w:val="Overskrift1"/>
        <w:jc w:val="left"/>
      </w:pPr>
      <w:bookmarkStart w:id="1" w:name="_Toc361297654"/>
      <w:r w:rsidRPr="005F5148">
        <w:lastRenderedPageBreak/>
        <w:t>Indledning</w:t>
      </w:r>
      <w:bookmarkEnd w:id="1"/>
    </w:p>
    <w:p w:rsidR="00D32186"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er en erhvervsrettet vid</w:t>
      </w:r>
      <w:r w:rsidRPr="00D32186">
        <w:rPr>
          <w:rFonts w:ascii="Verdana" w:hAnsi="Verdana" w:cs="Arial"/>
          <w:sz w:val="20"/>
          <w:szCs w:val="20"/>
        </w:rPr>
        <w:t>e</w:t>
      </w:r>
      <w:r w:rsidRPr="00D32186">
        <w:rPr>
          <w:rFonts w:ascii="Verdana" w:hAnsi="Verdana" w:cs="Arial"/>
          <w:sz w:val="20"/>
          <w:szCs w:val="20"/>
        </w:rPr>
        <w:t>regående uddannelse udbudt efter lov om erhvervsrettet grunduddannelse og videregående uddannelse (videreuddannelsessystemet) for voksne (</w:t>
      </w:r>
      <w:proofErr w:type="spellStart"/>
      <w:r w:rsidRPr="00D32186">
        <w:rPr>
          <w:rFonts w:ascii="Verdana" w:hAnsi="Verdana" w:cs="Arial"/>
          <w:sz w:val="20"/>
          <w:szCs w:val="20"/>
        </w:rPr>
        <w:t>VfV</w:t>
      </w:r>
      <w:proofErr w:type="spellEnd"/>
      <w:r w:rsidRPr="00D32186">
        <w:rPr>
          <w:rFonts w:ascii="Verdana" w:hAnsi="Verdana" w:cs="Arial"/>
          <w:sz w:val="20"/>
          <w:szCs w:val="20"/>
        </w:rPr>
        <w:t>-loven) og efter bestemmelserne om tilrettelæggelse af deltidsuddannelser i lov om åben uddannelse</w:t>
      </w:r>
      <w:r w:rsidR="00EE2A6F">
        <w:rPr>
          <w:rFonts w:ascii="Verdana" w:hAnsi="Verdana" w:cs="Arial"/>
          <w:sz w:val="20"/>
          <w:szCs w:val="20"/>
        </w:rPr>
        <w:t>.</w:t>
      </w:r>
      <w:r w:rsidRPr="00D32186">
        <w:rPr>
          <w:rFonts w:ascii="Verdana" w:hAnsi="Verdana" w:cs="Arial"/>
          <w:sz w:val="20"/>
          <w:szCs w:val="20"/>
        </w:rPr>
        <w:t xml:space="preserve"> Uddannelsen er omfattet af reglerne i U</w:t>
      </w:r>
      <w:r w:rsidR="00A73A24">
        <w:rPr>
          <w:rFonts w:ascii="Verdana" w:hAnsi="Verdana" w:cs="Arial"/>
          <w:sz w:val="20"/>
          <w:szCs w:val="20"/>
        </w:rPr>
        <w:t>ddannelse</w:t>
      </w:r>
      <w:r w:rsidRPr="00D32186">
        <w:rPr>
          <w:rFonts w:ascii="Verdana" w:hAnsi="Verdana" w:cs="Arial"/>
          <w:sz w:val="20"/>
          <w:szCs w:val="20"/>
        </w:rPr>
        <w:t>sministeriets bekendtgørelse om diplomuddannelser.</w:t>
      </w:r>
      <w:r w:rsidR="008C06A4"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hører under fagområdet for det pædagogiske fagområde i Bekendtgørelse om diplomuddannelser.</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er udarbejdet i fællesskab af de institutioner, som er godkendt af U</w:t>
      </w:r>
      <w:r w:rsidR="00A73A24">
        <w:rPr>
          <w:rFonts w:ascii="Verdana" w:hAnsi="Verdana" w:cs="Arial"/>
          <w:sz w:val="20"/>
          <w:szCs w:val="20"/>
        </w:rPr>
        <w:t>ddanne</w:t>
      </w:r>
      <w:r w:rsidR="00A73A24">
        <w:rPr>
          <w:rFonts w:ascii="Verdana" w:hAnsi="Verdana" w:cs="Arial"/>
          <w:sz w:val="20"/>
          <w:szCs w:val="20"/>
        </w:rPr>
        <w:t>l</w:t>
      </w:r>
      <w:r w:rsidR="00A73A24">
        <w:rPr>
          <w:rFonts w:ascii="Verdana" w:hAnsi="Verdana" w:cs="Arial"/>
          <w:sz w:val="20"/>
          <w:szCs w:val="20"/>
        </w:rPr>
        <w:t>se</w:t>
      </w:r>
      <w:r w:rsidRPr="00D32186">
        <w:rPr>
          <w:rFonts w:ascii="Verdana" w:hAnsi="Verdana" w:cs="Arial"/>
          <w:sz w:val="20"/>
          <w:szCs w:val="20"/>
        </w:rPr>
        <w:t>sministeriet til udbud af denne uddannelse. Studieordningen finder anvendelse for alle go</w:t>
      </w:r>
      <w:r w:rsidRPr="00D32186">
        <w:rPr>
          <w:rFonts w:ascii="Verdana" w:hAnsi="Verdana" w:cs="Arial"/>
          <w:sz w:val="20"/>
          <w:szCs w:val="20"/>
        </w:rPr>
        <w:t>d</w:t>
      </w:r>
      <w:r w:rsidRPr="00D32186">
        <w:rPr>
          <w:rFonts w:ascii="Verdana" w:hAnsi="Verdana" w:cs="Arial"/>
          <w:sz w:val="20"/>
          <w:szCs w:val="20"/>
        </w:rPr>
        <w:t>kendte udbud af uddannelsen, og ændringer i studieordningen kan kun foretages i et sama</w:t>
      </w:r>
      <w:r w:rsidRPr="00D32186">
        <w:rPr>
          <w:rFonts w:ascii="Verdana" w:hAnsi="Verdana" w:cs="Arial"/>
          <w:sz w:val="20"/>
          <w:szCs w:val="20"/>
        </w:rPr>
        <w:t>r</w:t>
      </w:r>
      <w:r w:rsidRPr="00D32186">
        <w:rPr>
          <w:rFonts w:ascii="Verdana" w:hAnsi="Verdana" w:cs="Arial"/>
          <w:sz w:val="20"/>
          <w:szCs w:val="20"/>
        </w:rPr>
        <w:t xml:space="preserve">bejde mellem de udbydende institutioner. </w:t>
      </w:r>
    </w:p>
    <w:p w:rsidR="001322F5" w:rsidRPr="00D32186" w:rsidRDefault="001322F5" w:rsidP="00305176">
      <w:pPr>
        <w:rPr>
          <w:rFonts w:ascii="Verdana" w:hAnsi="Verdana" w:cs="Arial"/>
          <w:sz w:val="20"/>
          <w:szCs w:val="20"/>
          <w:u w:val="single"/>
        </w:rPr>
      </w:pPr>
    </w:p>
    <w:p w:rsidR="001322F5" w:rsidRPr="00D32186" w:rsidRDefault="001322F5" w:rsidP="00305176">
      <w:pPr>
        <w:rPr>
          <w:rFonts w:ascii="Verdana" w:hAnsi="Verdana" w:cs="Arial"/>
          <w:sz w:val="20"/>
          <w:szCs w:val="20"/>
        </w:rPr>
      </w:pPr>
      <w:r w:rsidRPr="00D32186">
        <w:rPr>
          <w:rFonts w:ascii="Verdana" w:hAnsi="Verdana" w:cs="Arial"/>
          <w:sz w:val="20"/>
          <w:szCs w:val="20"/>
        </w:rPr>
        <w:t>Følgende uddannelsesinstitutioner er ved denne studieordnings ikrafttræden godkendt til u</w:t>
      </w:r>
      <w:r w:rsidRPr="00D32186">
        <w:rPr>
          <w:rFonts w:ascii="Verdana" w:hAnsi="Verdana" w:cs="Arial"/>
          <w:sz w:val="20"/>
          <w:szCs w:val="20"/>
        </w:rPr>
        <w:t>d</w:t>
      </w:r>
      <w:r w:rsidRPr="00D32186">
        <w:rPr>
          <w:rFonts w:ascii="Verdana" w:hAnsi="Verdana" w:cs="Arial"/>
          <w:sz w:val="20"/>
          <w:szCs w:val="20"/>
        </w:rPr>
        <w:t>bud af Diplomuddannelsen i Formidling af kunst og kultur for børn og unge:</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Sjælland</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Syddanmark</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VIA University College</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Ved udarbejdelse af den fælles studieordning og væsentlige ændringer heraf tager instituti</w:t>
      </w:r>
      <w:r w:rsidRPr="00D32186">
        <w:rPr>
          <w:rFonts w:ascii="Verdana" w:hAnsi="Verdana" w:cs="Arial"/>
          <w:sz w:val="20"/>
          <w:szCs w:val="20"/>
        </w:rPr>
        <w:t>o</w:t>
      </w:r>
      <w:r w:rsidRPr="00D32186">
        <w:rPr>
          <w:rFonts w:ascii="Verdana" w:hAnsi="Verdana" w:cs="Arial"/>
          <w:sz w:val="20"/>
          <w:szCs w:val="20"/>
        </w:rPr>
        <w:t>nerne kontakt til aftagerne og øvrige interessenter samt indhenter en udtalelse fra censorfo</w:t>
      </w:r>
      <w:r w:rsidRPr="00D32186">
        <w:rPr>
          <w:rFonts w:ascii="Verdana" w:hAnsi="Verdana" w:cs="Arial"/>
          <w:sz w:val="20"/>
          <w:szCs w:val="20"/>
        </w:rPr>
        <w:t>r</w:t>
      </w:r>
      <w:r w:rsidRPr="00D32186">
        <w:rPr>
          <w:rFonts w:ascii="Verdana" w:hAnsi="Verdana" w:cs="Arial"/>
          <w:sz w:val="20"/>
          <w:szCs w:val="20"/>
        </w:rPr>
        <w:t>mandskabet, jf. Eksamensbekendtgørelsen.</w:t>
      </w:r>
      <w:r w:rsidR="0073023B">
        <w:rPr>
          <w:rFonts w:ascii="Verdana" w:hAnsi="Verdana" w:cs="Arial"/>
          <w:sz w:val="20"/>
          <w:szCs w:val="20"/>
        </w:rPr>
        <w:t xml:space="preserve"> </w:t>
      </w:r>
      <w:r w:rsidRPr="00D32186">
        <w:rPr>
          <w:rFonts w:ascii="Verdana" w:hAnsi="Verdana" w:cs="Arial"/>
          <w:sz w:val="20"/>
          <w:szCs w:val="20"/>
        </w:rPr>
        <w:t>Studieordningen og væsentlige ændringer heraf træder i kraft ved et studieårs begyndelse og skal indeholde de fornødne overgangsordninger.</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har virkning fra 01.0</w:t>
      </w:r>
      <w:r w:rsidR="008C06A4" w:rsidRPr="00D32186">
        <w:rPr>
          <w:rFonts w:ascii="Verdana" w:hAnsi="Verdana" w:cs="Arial"/>
          <w:sz w:val="20"/>
          <w:szCs w:val="20"/>
        </w:rPr>
        <w:t>8</w:t>
      </w:r>
      <w:r w:rsidRPr="00D32186">
        <w:rPr>
          <w:rFonts w:ascii="Verdana" w:hAnsi="Verdana" w:cs="Arial"/>
          <w:sz w:val="20"/>
          <w:szCs w:val="20"/>
        </w:rPr>
        <w:t>.1</w:t>
      </w:r>
      <w:r w:rsidR="008C06A4" w:rsidRPr="00D32186">
        <w:rPr>
          <w:rFonts w:ascii="Verdana" w:hAnsi="Verdana" w:cs="Arial"/>
          <w:sz w:val="20"/>
          <w:szCs w:val="20"/>
        </w:rPr>
        <w:t>3</w:t>
      </w:r>
      <w:r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p>
    <w:p w:rsidR="001322F5" w:rsidRPr="00D32186" w:rsidRDefault="001322F5" w:rsidP="00305176">
      <w:pPr>
        <w:ind w:firstLine="6525"/>
        <w:rPr>
          <w:rFonts w:ascii="Verdana" w:hAnsi="Verdana" w:cs="Arial"/>
          <w:b/>
          <w:sz w:val="20"/>
          <w:szCs w:val="20"/>
        </w:rPr>
      </w:pPr>
    </w:p>
    <w:p w:rsidR="001322F5" w:rsidRPr="005F5148" w:rsidRDefault="001322F5" w:rsidP="005F5148">
      <w:pPr>
        <w:pStyle w:val="Overskrift1"/>
        <w:jc w:val="left"/>
      </w:pPr>
      <w:bookmarkStart w:id="2" w:name="_Toc361297655"/>
      <w:r w:rsidRPr="005F5148">
        <w:t>Uddannelsens formål</w:t>
      </w:r>
      <w:bookmarkEnd w:id="2"/>
    </w:p>
    <w:p w:rsidR="001322F5" w:rsidRPr="00A73A24"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 xml:space="preserve">Formålet med diplomuddannelsen i Formidling af kunst og kultur til børn og unge er at give den studerende kompetence til formidling og udvikling af kunst og kultur til børn og unge. </w:t>
      </w:r>
    </w:p>
    <w:p w:rsidR="00FF3EBC"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Formålet ligger inden for fagområdets formål, som er fastsat i Bekendtgørelse om diplomu</w:t>
      </w:r>
      <w:r w:rsidRPr="00A73A24">
        <w:rPr>
          <w:rFonts w:ascii="Verdana" w:hAnsi="Verdana" w:cs="Arial"/>
          <w:sz w:val="20"/>
          <w:szCs w:val="20"/>
        </w:rPr>
        <w:t>d</w:t>
      </w:r>
      <w:r w:rsidRPr="00A73A24">
        <w:rPr>
          <w:rFonts w:ascii="Verdana" w:hAnsi="Verdana" w:cs="Arial"/>
          <w:sz w:val="20"/>
          <w:szCs w:val="20"/>
        </w:rPr>
        <w:t xml:space="preserve">dannelser. </w:t>
      </w:r>
    </w:p>
    <w:p w:rsidR="000949F2" w:rsidRDefault="000949F2" w:rsidP="00305176">
      <w:pPr>
        <w:autoSpaceDE w:val="0"/>
        <w:autoSpaceDN w:val="0"/>
        <w:adjustRightInd w:val="0"/>
        <w:rPr>
          <w:rFonts w:ascii="Verdana" w:hAnsi="Verdana" w:cs="Arial"/>
          <w:sz w:val="20"/>
          <w:szCs w:val="20"/>
        </w:rPr>
      </w:pPr>
    </w:p>
    <w:p w:rsidR="000949F2" w:rsidRPr="00E7704F" w:rsidRDefault="000949F2" w:rsidP="000949F2">
      <w:pPr>
        <w:rPr>
          <w:rFonts w:ascii="Verdana" w:hAnsi="Verdana"/>
          <w:b/>
          <w:sz w:val="20"/>
          <w:szCs w:val="20"/>
        </w:rPr>
      </w:pPr>
      <w:r w:rsidRPr="00E7704F">
        <w:rPr>
          <w:rFonts w:ascii="Verdana" w:hAnsi="Verdana"/>
          <w:b/>
          <w:sz w:val="20"/>
          <w:szCs w:val="20"/>
        </w:rPr>
        <w:t>Mål for læringsudbytte</w:t>
      </w:r>
    </w:p>
    <w:p w:rsidR="000949F2" w:rsidRPr="00D32186" w:rsidRDefault="000949F2" w:rsidP="000949F2">
      <w:pPr>
        <w:rPr>
          <w:rFonts w:ascii="Verdana" w:hAnsi="Verdana" w:cs="Arial"/>
          <w:sz w:val="20"/>
          <w:szCs w:val="20"/>
        </w:rPr>
      </w:pPr>
      <w:r w:rsidRPr="00D32186">
        <w:rPr>
          <w:rFonts w:ascii="Verdana" w:hAnsi="Verdana" w:cs="Arial"/>
          <w:sz w:val="20"/>
          <w:szCs w:val="20"/>
        </w:rPr>
        <w:t>Den studerende skal opnå personlige og faglige kompetencer i arbejdet med formidling af kunst og kultur for børn og unge.</w:t>
      </w:r>
    </w:p>
    <w:p w:rsidR="000949F2" w:rsidRPr="00D32186" w:rsidRDefault="000949F2" w:rsidP="000949F2">
      <w:pPr>
        <w:tabs>
          <w:tab w:val="left" w:pos="1646"/>
        </w:tabs>
        <w:rPr>
          <w:rFonts w:ascii="Verdana" w:hAnsi="Verdana" w:cs="Arial"/>
          <w:sz w:val="20"/>
          <w:szCs w:val="20"/>
        </w:rPr>
      </w:pPr>
      <w:r w:rsidRPr="00D32186">
        <w:rPr>
          <w:rFonts w:ascii="Verdana" w:hAnsi="Verdana" w:cs="Arial"/>
          <w:sz w:val="20"/>
          <w:szCs w:val="20"/>
        </w:rPr>
        <w:t xml:space="preserve">Dette opnås ved, at den studerende får viden, færdigheder og kompetencer om formidling af kunst og kultur til børn og unge gennem indsigt i teorier og praksiserfaringer udviklet i et tværfagligt og udviklingsorienteret miljø. </w:t>
      </w:r>
    </w:p>
    <w:p w:rsidR="000949F2" w:rsidRPr="00D32186" w:rsidRDefault="000949F2" w:rsidP="000949F2">
      <w:pPr>
        <w:tabs>
          <w:tab w:val="left" w:pos="1646"/>
        </w:tabs>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Viden</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viden om børne</w:t>
      </w:r>
      <w:r w:rsidR="0012452A">
        <w:rPr>
          <w:rFonts w:ascii="Verdana" w:hAnsi="Verdana" w:cs="Arial"/>
          <w:sz w:val="20"/>
          <w:szCs w:val="20"/>
        </w:rPr>
        <w:t xml:space="preserve">- og </w:t>
      </w:r>
      <w:r w:rsidRPr="00D32186">
        <w:rPr>
          <w:rFonts w:ascii="Verdana" w:hAnsi="Verdana" w:cs="Arial"/>
          <w:sz w:val="20"/>
          <w:szCs w:val="20"/>
        </w:rPr>
        <w:t>ungekulturen og barndom</w:t>
      </w:r>
      <w:r w:rsidR="0012452A">
        <w:rPr>
          <w:rFonts w:ascii="Verdana" w:hAnsi="Verdana" w:cs="Arial"/>
          <w:sz w:val="20"/>
          <w:szCs w:val="20"/>
        </w:rPr>
        <w:t xml:space="preserve">- </w:t>
      </w:r>
      <w:r w:rsidRPr="00D32186">
        <w:rPr>
          <w:rFonts w:ascii="Verdana" w:hAnsi="Verdana" w:cs="Arial"/>
          <w:sz w:val="20"/>
          <w:szCs w:val="20"/>
        </w:rPr>
        <w:t>ungdomsbegrebets udvikling</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indsigt i nye medier og deres anvendelse i formidlingen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kendskab til metoder og teorier om formidling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kan reflektere over forholdet mellem en formidlingspraksis og teori om formidling</w:t>
      </w:r>
    </w:p>
    <w:p w:rsidR="000949F2" w:rsidRPr="00D32186" w:rsidRDefault="000949F2" w:rsidP="000949F2">
      <w:pPr>
        <w:pStyle w:val="Listeafsnit"/>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Færdigheder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mestrer at tilrettelægge, evaluere og udvikle formidlingsforløb for målgruppen</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iværksætte æstetiske processer i forbindelse med formidlingspraksis</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anvende og vurdere udviklings- og forskningsbaseret viden om kulturformidling til børn og unge</w:t>
      </w:r>
    </w:p>
    <w:p w:rsidR="000949F2" w:rsidRPr="00D32186" w:rsidRDefault="000949F2" w:rsidP="000949F2">
      <w:pPr>
        <w:ind w:left="360"/>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Kompetencer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påtage sig ansvaret for udvikling af formidlingsformer af kunst og kultur til børn og unge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håndtere planlægning, design og udvikling af formidlingsprojekter samt bidrage til udviklingen af kunst og kulturformidling til børn og unge</w:t>
      </w:r>
    </w:p>
    <w:p w:rsidR="000949F2" w:rsidRPr="00A73A24" w:rsidRDefault="000949F2" w:rsidP="00305176">
      <w:pPr>
        <w:autoSpaceDE w:val="0"/>
        <w:autoSpaceDN w:val="0"/>
        <w:adjustRightInd w:val="0"/>
        <w:rPr>
          <w:rFonts w:ascii="Verdana" w:hAnsi="Verdana" w:cs="Arial"/>
          <w:sz w:val="20"/>
          <w:szCs w:val="20"/>
        </w:rPr>
      </w:pPr>
    </w:p>
    <w:p w:rsidR="001322F5" w:rsidRDefault="001322F5" w:rsidP="00305176">
      <w:pPr>
        <w:rPr>
          <w:rFonts w:ascii="Verdana" w:hAnsi="Verdana" w:cs="Arial"/>
          <w:b/>
          <w:sz w:val="20"/>
          <w:szCs w:val="20"/>
        </w:rPr>
      </w:pPr>
    </w:p>
    <w:p w:rsidR="001322F5" w:rsidRPr="005F5148" w:rsidRDefault="001322F5" w:rsidP="005F5148">
      <w:pPr>
        <w:pStyle w:val="Overskrift1"/>
        <w:jc w:val="left"/>
      </w:pPr>
      <w:bookmarkStart w:id="3" w:name="_Toc361297656"/>
      <w:r w:rsidRPr="005F5148">
        <w:t>Uddannelsens varighed</w:t>
      </w:r>
      <w:bookmarkEnd w:id="3"/>
    </w:p>
    <w:p w:rsidR="00AF79FF" w:rsidRDefault="001322F5" w:rsidP="0073023B">
      <w:pPr>
        <w:rPr>
          <w:rFonts w:ascii="Verdana" w:hAnsi="Verdana" w:cs="Arial"/>
          <w:sz w:val="20"/>
          <w:szCs w:val="20"/>
        </w:rPr>
      </w:pPr>
      <w:r w:rsidRPr="00D32186">
        <w:rPr>
          <w:rFonts w:ascii="Verdana" w:hAnsi="Verdana" w:cs="Arial"/>
          <w:sz w:val="20"/>
          <w:szCs w:val="20"/>
        </w:rPr>
        <w:t>Uddannelsen er normeret til et studenterårsværk. Et studenterårsværk er en heltidsstudere</w:t>
      </w:r>
      <w:r w:rsidRPr="00D32186">
        <w:rPr>
          <w:rFonts w:ascii="Verdana" w:hAnsi="Verdana" w:cs="Arial"/>
          <w:sz w:val="20"/>
          <w:szCs w:val="20"/>
        </w:rPr>
        <w:t>n</w:t>
      </w:r>
      <w:r w:rsidRPr="00D32186">
        <w:rPr>
          <w:rFonts w:ascii="Verdana" w:hAnsi="Verdana" w:cs="Arial"/>
          <w:sz w:val="20"/>
          <w:szCs w:val="20"/>
        </w:rPr>
        <w:t xml:space="preserve">des arbejde i et år og svarer til 60 ECTS-point (European Credit Transfer System). </w:t>
      </w:r>
    </w:p>
    <w:p w:rsidR="001322F5" w:rsidRDefault="001322F5" w:rsidP="0073023B">
      <w:pPr>
        <w:rPr>
          <w:rFonts w:ascii="Verdana" w:hAnsi="Verdana" w:cs="Arial"/>
          <w:sz w:val="20"/>
          <w:szCs w:val="20"/>
        </w:rPr>
      </w:pPr>
      <w:r w:rsidRPr="00D32186">
        <w:rPr>
          <w:rFonts w:ascii="Verdana" w:hAnsi="Verdana" w:cs="Arial"/>
          <w:sz w:val="20"/>
          <w:szCs w:val="20"/>
        </w:rPr>
        <w:t>ECTS-point er en talmæssig angivelse for den totale arbejdsbelastning, som gennemførelsen af uddannelsen eller et modul er normeret til. I studenterårsværket er indregnet arbejdsbelas</w:t>
      </w:r>
      <w:r w:rsidRPr="00D32186">
        <w:rPr>
          <w:rFonts w:ascii="Verdana" w:hAnsi="Verdana" w:cs="Arial"/>
          <w:sz w:val="20"/>
          <w:szCs w:val="20"/>
        </w:rPr>
        <w:t>t</w:t>
      </w:r>
      <w:r w:rsidRPr="00D32186">
        <w:rPr>
          <w:rFonts w:ascii="Verdana" w:hAnsi="Verdana" w:cs="Arial"/>
          <w:sz w:val="20"/>
          <w:szCs w:val="20"/>
        </w:rPr>
        <w:t>ningen ved alle former for uddannelsesaktiviteter, der knytter sig til uddannelsen eller mod</w:t>
      </w:r>
      <w:r w:rsidRPr="00D32186">
        <w:rPr>
          <w:rFonts w:ascii="Verdana" w:hAnsi="Verdana" w:cs="Arial"/>
          <w:sz w:val="20"/>
          <w:szCs w:val="20"/>
        </w:rPr>
        <w:t>u</w:t>
      </w:r>
      <w:r w:rsidRPr="00D32186">
        <w:rPr>
          <w:rFonts w:ascii="Verdana" w:hAnsi="Verdana" w:cs="Arial"/>
          <w:sz w:val="20"/>
          <w:szCs w:val="20"/>
        </w:rPr>
        <w:t>let, herunder skemalagt undervisning, selvstudi</w:t>
      </w:r>
      <w:r w:rsidR="008C06A4" w:rsidRPr="00D32186">
        <w:rPr>
          <w:rFonts w:ascii="Verdana" w:hAnsi="Verdana" w:cs="Arial"/>
          <w:sz w:val="20"/>
          <w:szCs w:val="20"/>
        </w:rPr>
        <w:t>um</w:t>
      </w:r>
      <w:r w:rsidRPr="00D32186">
        <w:rPr>
          <w:rFonts w:ascii="Verdana" w:hAnsi="Verdana" w:cs="Arial"/>
          <w:sz w:val="20"/>
          <w:szCs w:val="20"/>
        </w:rPr>
        <w:t>, projektarbejde, udarbejdelse af skriftlige opgaver, øvelser og cases, samt eksaminer og andre bedømmelser.</w:t>
      </w:r>
    </w:p>
    <w:p w:rsidR="00AF79FF" w:rsidRPr="00D32186" w:rsidRDefault="00AF79FF" w:rsidP="00AF79FF">
      <w:pPr>
        <w:rPr>
          <w:rFonts w:ascii="Verdana" w:hAnsi="Verdana" w:cs="Arial"/>
          <w:sz w:val="20"/>
          <w:szCs w:val="20"/>
        </w:rPr>
      </w:pPr>
      <w:r w:rsidRPr="00D32186">
        <w:rPr>
          <w:rFonts w:ascii="Verdana" w:hAnsi="Verdana" w:cs="Arial"/>
          <w:sz w:val="20"/>
          <w:szCs w:val="20"/>
        </w:rPr>
        <w:t xml:space="preserve">Den studerende skal afslutte afgangsprojektet senest 6 år efter </w:t>
      </w:r>
      <w:r w:rsidR="00FF3EBC">
        <w:rPr>
          <w:rFonts w:ascii="Verdana" w:hAnsi="Verdana" w:cs="Arial"/>
          <w:sz w:val="20"/>
          <w:szCs w:val="20"/>
        </w:rPr>
        <w:t xml:space="preserve">uddannelsens </w:t>
      </w:r>
      <w:r w:rsidRPr="00D32186">
        <w:rPr>
          <w:rFonts w:ascii="Verdana" w:hAnsi="Verdana" w:cs="Arial"/>
          <w:sz w:val="20"/>
          <w:szCs w:val="20"/>
        </w:rPr>
        <w:t>begyndelse</w:t>
      </w:r>
      <w:r w:rsidR="00BE5869">
        <w:rPr>
          <w:rFonts w:ascii="Verdana" w:hAnsi="Verdana" w:cs="Arial"/>
          <w:sz w:val="20"/>
          <w:szCs w:val="20"/>
        </w:rPr>
        <w:t>.</w:t>
      </w:r>
    </w:p>
    <w:p w:rsidR="0073023B" w:rsidRDefault="00AF79FF" w:rsidP="00305176">
      <w:pPr>
        <w:rPr>
          <w:rFonts w:ascii="Verdana" w:hAnsi="Verdana" w:cs="Arial"/>
          <w:b/>
        </w:rPr>
      </w:pPr>
      <w:r>
        <w:rPr>
          <w:rFonts w:ascii="Verdana" w:hAnsi="Verdana" w:cs="Arial"/>
          <w:b/>
        </w:rPr>
        <w:br/>
      </w:r>
    </w:p>
    <w:p w:rsidR="001322F5" w:rsidRPr="005F5148" w:rsidRDefault="001322F5" w:rsidP="005F5148">
      <w:pPr>
        <w:pStyle w:val="Overskrift1"/>
        <w:jc w:val="left"/>
      </w:pPr>
      <w:bookmarkStart w:id="4" w:name="_Toc361297657"/>
      <w:r w:rsidRPr="005F5148">
        <w:t>Uddannelsens titel</w:t>
      </w:r>
      <w:bookmarkEnd w:id="4"/>
    </w:p>
    <w:p w:rsidR="00AF79FF" w:rsidRDefault="001322F5" w:rsidP="00305176">
      <w:pPr>
        <w:rPr>
          <w:rFonts w:ascii="Verdana" w:hAnsi="Verdana" w:cs="Arial"/>
          <w:sz w:val="20"/>
          <w:szCs w:val="20"/>
        </w:rPr>
      </w:pPr>
      <w:r w:rsidRPr="00D32186">
        <w:rPr>
          <w:rFonts w:ascii="Verdana" w:hAnsi="Verdana" w:cs="Arial"/>
          <w:sz w:val="20"/>
          <w:szCs w:val="20"/>
        </w:rPr>
        <w:t xml:space="preserve">Bestået uddannelse giver ret til at anvende titlen Diplom i </w:t>
      </w:r>
      <w:r w:rsidR="008C06A4" w:rsidRPr="00D32186">
        <w:rPr>
          <w:rFonts w:ascii="Verdana" w:hAnsi="Verdana" w:cs="Arial"/>
          <w:sz w:val="20"/>
          <w:szCs w:val="20"/>
        </w:rPr>
        <w:t>F</w:t>
      </w:r>
      <w:r w:rsidRPr="00D32186">
        <w:rPr>
          <w:rFonts w:ascii="Verdana" w:hAnsi="Verdana" w:cs="Arial"/>
          <w:sz w:val="20"/>
          <w:szCs w:val="20"/>
        </w:rPr>
        <w:t xml:space="preserve">ormidling af kunst og kultur til børn og unge. </w:t>
      </w:r>
    </w:p>
    <w:p w:rsidR="001322F5" w:rsidRDefault="001322F5" w:rsidP="00305176">
      <w:pPr>
        <w:rPr>
          <w:rFonts w:ascii="Verdana" w:hAnsi="Verdana" w:cs="Arial"/>
          <w:sz w:val="20"/>
          <w:szCs w:val="20"/>
          <w:lang w:val="en-US"/>
        </w:rPr>
      </w:pPr>
      <w:r w:rsidRPr="00D32186">
        <w:rPr>
          <w:rFonts w:ascii="Verdana" w:hAnsi="Verdana" w:cs="Arial"/>
          <w:sz w:val="20"/>
          <w:szCs w:val="20"/>
          <w:lang w:val="en-US"/>
        </w:rPr>
        <w:t xml:space="preserve">Den </w:t>
      </w:r>
      <w:proofErr w:type="spellStart"/>
      <w:r w:rsidRPr="00D32186">
        <w:rPr>
          <w:rFonts w:ascii="Verdana" w:hAnsi="Verdana" w:cs="Arial"/>
          <w:sz w:val="20"/>
          <w:szCs w:val="20"/>
          <w:lang w:val="en-US"/>
        </w:rPr>
        <w:t>engelske</w:t>
      </w:r>
      <w:proofErr w:type="spellEnd"/>
      <w:r w:rsidRPr="00D32186">
        <w:rPr>
          <w:rFonts w:ascii="Verdana" w:hAnsi="Verdana" w:cs="Arial"/>
          <w:sz w:val="20"/>
          <w:szCs w:val="20"/>
          <w:lang w:val="en-US"/>
        </w:rPr>
        <w:t xml:space="preserve"> </w:t>
      </w:r>
      <w:proofErr w:type="spellStart"/>
      <w:r w:rsidRPr="00D32186">
        <w:rPr>
          <w:rFonts w:ascii="Verdana" w:hAnsi="Verdana" w:cs="Arial"/>
          <w:sz w:val="20"/>
          <w:szCs w:val="20"/>
          <w:lang w:val="en-US"/>
        </w:rPr>
        <w:t>titel</w:t>
      </w:r>
      <w:proofErr w:type="spellEnd"/>
      <w:r w:rsidRPr="00D32186">
        <w:rPr>
          <w:rFonts w:ascii="Verdana" w:hAnsi="Verdana" w:cs="Arial"/>
          <w:sz w:val="20"/>
          <w:szCs w:val="20"/>
          <w:lang w:val="en-US"/>
        </w:rPr>
        <w:t xml:space="preserve"> </w:t>
      </w:r>
      <w:proofErr w:type="spellStart"/>
      <w:r w:rsidRPr="00D32186">
        <w:rPr>
          <w:rFonts w:ascii="Verdana" w:hAnsi="Verdana" w:cs="Arial"/>
          <w:sz w:val="20"/>
          <w:szCs w:val="20"/>
          <w:lang w:val="en-US"/>
        </w:rPr>
        <w:t>er</w:t>
      </w:r>
      <w:proofErr w:type="spellEnd"/>
      <w:r w:rsidRPr="00D32186">
        <w:rPr>
          <w:rFonts w:ascii="Verdana" w:hAnsi="Verdana" w:cs="Arial"/>
          <w:sz w:val="20"/>
          <w:szCs w:val="20"/>
          <w:lang w:val="en-US"/>
        </w:rPr>
        <w:t xml:space="preserve"> Diploma in Mediation of Arts and Culture for Children and Young People.</w:t>
      </w:r>
    </w:p>
    <w:p w:rsidR="0012452A" w:rsidRPr="00D32186" w:rsidRDefault="0012452A" w:rsidP="00305176">
      <w:pPr>
        <w:rPr>
          <w:rFonts w:ascii="Verdana" w:hAnsi="Verdana" w:cs="Arial"/>
          <w:sz w:val="20"/>
          <w:szCs w:val="20"/>
          <w:lang w:val="en-US"/>
        </w:rPr>
      </w:pPr>
    </w:p>
    <w:p w:rsidR="001322F5" w:rsidRPr="00D32186" w:rsidRDefault="001322F5" w:rsidP="00305176">
      <w:pPr>
        <w:rPr>
          <w:rFonts w:ascii="Verdana" w:hAnsi="Verdana" w:cs="Arial"/>
          <w:b/>
          <w:sz w:val="20"/>
          <w:szCs w:val="20"/>
          <w:lang w:val="en-US"/>
        </w:rPr>
      </w:pPr>
    </w:p>
    <w:p w:rsidR="001322F5" w:rsidRPr="005F5148" w:rsidRDefault="001322F5" w:rsidP="005F5148">
      <w:pPr>
        <w:pStyle w:val="Overskrift1"/>
        <w:jc w:val="left"/>
      </w:pPr>
      <w:bookmarkStart w:id="5" w:name="_Toc361297658"/>
      <w:r w:rsidRPr="005F5148">
        <w:t>Adgangskrav</w:t>
      </w:r>
      <w:bookmarkStart w:id="6" w:name="_Toc174249733"/>
      <w:bookmarkEnd w:id="5"/>
      <w:bookmarkEnd w:id="6"/>
    </w:p>
    <w:p w:rsidR="001322F5" w:rsidRPr="00D32186" w:rsidRDefault="001322F5" w:rsidP="00305176">
      <w:pPr>
        <w:pStyle w:val="Default"/>
        <w:rPr>
          <w:rFonts w:ascii="Verdana" w:hAnsi="Verdana"/>
          <w:sz w:val="20"/>
          <w:szCs w:val="20"/>
        </w:rPr>
      </w:pPr>
      <w:r w:rsidRPr="00D32186">
        <w:rPr>
          <w:rFonts w:ascii="Verdana" w:hAnsi="Verdana"/>
          <w:sz w:val="20"/>
          <w:szCs w:val="20"/>
        </w:rPr>
        <w:t>Adgang til uddannelsen og dens enkelte moduler er betinget af, at ansøgeren har gennemført en relevant uddannelse, mindst på niveau med en erhvervsakademiuddannelse eller en vid</w:t>
      </w:r>
      <w:r w:rsidRPr="00D32186">
        <w:rPr>
          <w:rFonts w:ascii="Verdana" w:hAnsi="Verdana"/>
          <w:sz w:val="20"/>
          <w:szCs w:val="20"/>
        </w:rPr>
        <w:t>e</w:t>
      </w:r>
      <w:r w:rsidRPr="00D32186">
        <w:rPr>
          <w:rFonts w:ascii="Verdana" w:hAnsi="Verdana"/>
          <w:sz w:val="20"/>
          <w:szCs w:val="20"/>
        </w:rPr>
        <w:t>regående voksenuddannelse (VVU) gennemført som et reguleret forløb.</w:t>
      </w:r>
    </w:p>
    <w:p w:rsidR="001322F5" w:rsidRPr="00D32186" w:rsidRDefault="001322F5" w:rsidP="00305176">
      <w:pPr>
        <w:pStyle w:val="Default"/>
        <w:rPr>
          <w:rFonts w:ascii="Verdana" w:hAnsi="Verdana"/>
          <w:sz w:val="20"/>
          <w:szCs w:val="20"/>
        </w:rPr>
      </w:pPr>
      <w:r w:rsidRPr="00D32186">
        <w:rPr>
          <w:rFonts w:ascii="Verdana" w:hAnsi="Verdana"/>
          <w:sz w:val="20"/>
          <w:szCs w:val="20"/>
        </w:rPr>
        <w:t>Ansøgeren skal desuden have mindst 2 års relevant erhvervserfaring efter gennemført a</w:t>
      </w:r>
      <w:r w:rsidRPr="00D32186">
        <w:rPr>
          <w:rFonts w:ascii="Verdana" w:hAnsi="Verdana"/>
          <w:sz w:val="20"/>
          <w:szCs w:val="20"/>
        </w:rPr>
        <w:t>d</w:t>
      </w:r>
      <w:r w:rsidRPr="00D32186">
        <w:rPr>
          <w:rFonts w:ascii="Verdana" w:hAnsi="Verdana"/>
          <w:sz w:val="20"/>
          <w:szCs w:val="20"/>
        </w:rPr>
        <w:t xml:space="preserve">gangsgivende uddannelse. </w:t>
      </w:r>
    </w:p>
    <w:p w:rsidR="001322F5" w:rsidRPr="00D32186" w:rsidRDefault="00134BD9" w:rsidP="00305176">
      <w:pPr>
        <w:pStyle w:val="Default"/>
        <w:rPr>
          <w:rFonts w:ascii="Verdana" w:hAnsi="Verdana"/>
          <w:sz w:val="20"/>
          <w:szCs w:val="20"/>
        </w:rPr>
      </w:pPr>
      <w:r>
        <w:rPr>
          <w:rFonts w:ascii="Verdana" w:hAnsi="Verdana"/>
          <w:sz w:val="20"/>
          <w:szCs w:val="20"/>
        </w:rPr>
        <w:br/>
      </w:r>
      <w:r w:rsidR="001322F5" w:rsidRPr="00D32186">
        <w:rPr>
          <w:rFonts w:ascii="Verdana" w:hAnsi="Verdana"/>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p>
    <w:p w:rsidR="0012452A" w:rsidRDefault="00134BD9" w:rsidP="00305176">
      <w:pPr>
        <w:rPr>
          <w:rFonts w:ascii="Verdana" w:hAnsi="Verdana" w:cs="Arial"/>
          <w:sz w:val="20"/>
          <w:szCs w:val="20"/>
        </w:rPr>
      </w:pPr>
      <w:r>
        <w:rPr>
          <w:rFonts w:ascii="Verdana" w:hAnsi="Verdana" w:cs="Arial"/>
          <w:sz w:val="20"/>
          <w:szCs w:val="20"/>
        </w:rPr>
        <w:br/>
      </w:r>
      <w:r w:rsidR="001322F5" w:rsidRPr="00D32186">
        <w:rPr>
          <w:rFonts w:ascii="Verdana" w:hAnsi="Verdana" w:cs="Arial"/>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001322F5" w:rsidRPr="00D32186">
          <w:rPr>
            <w:rFonts w:ascii="Verdana" w:hAnsi="Verdana" w:cs="Arial"/>
            <w:sz w:val="20"/>
            <w:szCs w:val="20"/>
          </w:rPr>
          <w:t>15 a</w:t>
        </w:r>
      </w:smartTag>
      <w:r w:rsidR="001322F5" w:rsidRPr="00D32186">
        <w:rPr>
          <w:rFonts w:ascii="Verdana" w:hAnsi="Verdana" w:cs="Arial"/>
          <w:sz w:val="20"/>
          <w:szCs w:val="20"/>
        </w:rPr>
        <w:t xml:space="preserve"> i Lov om erhvervsrettet grunduddannelse og videregående uddannelse (videreudda</w:t>
      </w:r>
      <w:r w:rsidR="001322F5" w:rsidRPr="00D32186">
        <w:rPr>
          <w:rFonts w:ascii="Verdana" w:hAnsi="Verdana" w:cs="Arial"/>
          <w:sz w:val="20"/>
          <w:szCs w:val="20"/>
        </w:rPr>
        <w:t>n</w:t>
      </w:r>
      <w:r w:rsidR="001322F5" w:rsidRPr="00D32186">
        <w:rPr>
          <w:rFonts w:ascii="Verdana" w:hAnsi="Verdana" w:cs="Arial"/>
          <w:sz w:val="20"/>
          <w:szCs w:val="20"/>
        </w:rPr>
        <w:t>nelsessystemet) for voksne har realkompetencer, der anerkendes som svarende til adgangsb</w:t>
      </w:r>
      <w:r w:rsidR="001322F5" w:rsidRPr="00D32186">
        <w:rPr>
          <w:rFonts w:ascii="Verdana" w:hAnsi="Verdana" w:cs="Arial"/>
          <w:sz w:val="20"/>
          <w:szCs w:val="20"/>
        </w:rPr>
        <w:t>e</w:t>
      </w:r>
      <w:r w:rsidR="001322F5" w:rsidRPr="00D32186">
        <w:rPr>
          <w:rFonts w:ascii="Verdana" w:hAnsi="Verdana" w:cs="Arial"/>
          <w:sz w:val="20"/>
          <w:szCs w:val="20"/>
        </w:rPr>
        <w:t>tingelserne.</w:t>
      </w:r>
      <w:r w:rsidR="008559F5">
        <w:rPr>
          <w:rFonts w:ascii="Verdana" w:hAnsi="Verdana" w:cs="Arial"/>
          <w:sz w:val="20"/>
          <w:szCs w:val="20"/>
        </w:rPr>
        <w:br/>
      </w:r>
      <w:r w:rsidR="001322F5" w:rsidRPr="00D32186">
        <w:rPr>
          <w:rFonts w:ascii="Verdana" w:hAnsi="Verdana" w:cs="Arial"/>
          <w:sz w:val="20"/>
          <w:szCs w:val="20"/>
        </w:rPr>
        <w:t xml:space="preserve"> </w:t>
      </w:r>
    </w:p>
    <w:p w:rsidR="0012452A" w:rsidRDefault="0012452A">
      <w:pPr>
        <w:rPr>
          <w:rFonts w:ascii="Verdana" w:hAnsi="Verdana" w:cs="Arial"/>
          <w:sz w:val="20"/>
          <w:szCs w:val="20"/>
        </w:rPr>
      </w:pPr>
      <w:r>
        <w:rPr>
          <w:rFonts w:ascii="Verdana" w:hAnsi="Verdana" w:cs="Arial"/>
          <w:sz w:val="20"/>
          <w:szCs w:val="20"/>
        </w:rPr>
        <w:br w:type="page"/>
      </w:r>
    </w:p>
    <w:p w:rsidR="001322F5" w:rsidRDefault="001322F5" w:rsidP="008559F5">
      <w:pPr>
        <w:pStyle w:val="Overskrift1"/>
        <w:jc w:val="left"/>
      </w:pPr>
      <w:bookmarkStart w:id="7" w:name="_Toc361297659"/>
      <w:r w:rsidRPr="005F5148">
        <w:t>Uddannelsens struktur</w:t>
      </w:r>
      <w:bookmarkEnd w:id="7"/>
    </w:p>
    <w:p w:rsidR="001322F5" w:rsidRDefault="00F31691" w:rsidP="00305176">
      <w:pPr>
        <w:rPr>
          <w:rFonts w:ascii="Verdana" w:hAnsi="Verdana" w:cs="Arial"/>
          <w:sz w:val="20"/>
          <w:szCs w:val="20"/>
        </w:rPr>
      </w:pPr>
      <w:r>
        <w:rPr>
          <w:rFonts w:ascii="Verdana" w:hAnsi="Verdana" w:cs="Arial"/>
          <w:sz w:val="20"/>
          <w:szCs w:val="20"/>
        </w:rPr>
        <w:t>Diplomu</w:t>
      </w:r>
      <w:r w:rsidR="001322F5" w:rsidRPr="00D32186">
        <w:rPr>
          <w:rFonts w:ascii="Verdana" w:hAnsi="Verdana" w:cs="Arial"/>
          <w:sz w:val="20"/>
          <w:szCs w:val="20"/>
        </w:rPr>
        <w:t>ddannelse</w:t>
      </w:r>
      <w:r>
        <w:rPr>
          <w:rFonts w:ascii="Verdana" w:hAnsi="Verdana" w:cs="Arial"/>
          <w:sz w:val="20"/>
          <w:szCs w:val="20"/>
        </w:rPr>
        <w:t xml:space="preserve"> i formidling af kunst og kultur for børn og unge</w:t>
      </w:r>
      <w:r w:rsidR="001322F5" w:rsidRPr="00D32186">
        <w:rPr>
          <w:rFonts w:ascii="Verdana" w:hAnsi="Verdana" w:cs="Arial"/>
          <w:sz w:val="20"/>
          <w:szCs w:val="20"/>
        </w:rPr>
        <w:t xml:space="preserve"> </w:t>
      </w:r>
      <w:r w:rsidR="009E6793">
        <w:rPr>
          <w:rFonts w:ascii="Verdana" w:hAnsi="Verdana" w:cs="Arial"/>
          <w:sz w:val="20"/>
          <w:szCs w:val="20"/>
        </w:rPr>
        <w:t xml:space="preserve">indeholder </w:t>
      </w:r>
      <w:r w:rsidR="006375AE">
        <w:rPr>
          <w:rFonts w:ascii="Verdana" w:hAnsi="Verdana" w:cs="Arial"/>
          <w:sz w:val="20"/>
          <w:szCs w:val="20"/>
        </w:rPr>
        <w:t>tre</w:t>
      </w:r>
      <w:r w:rsidR="009E6793">
        <w:rPr>
          <w:rFonts w:ascii="Verdana" w:hAnsi="Verdana" w:cs="Arial"/>
          <w:sz w:val="20"/>
          <w:szCs w:val="20"/>
        </w:rPr>
        <w:t xml:space="preserve"> </w:t>
      </w:r>
      <w:r w:rsidR="00AF79FF">
        <w:rPr>
          <w:rFonts w:ascii="Verdana" w:hAnsi="Verdana" w:cs="Arial"/>
          <w:sz w:val="20"/>
          <w:szCs w:val="20"/>
        </w:rPr>
        <w:t>uddannelse</w:t>
      </w:r>
      <w:r w:rsidR="00AF79FF">
        <w:rPr>
          <w:rFonts w:ascii="Verdana" w:hAnsi="Verdana" w:cs="Arial"/>
          <w:sz w:val="20"/>
          <w:szCs w:val="20"/>
        </w:rPr>
        <w:t>s</w:t>
      </w:r>
      <w:r w:rsidR="009E6793">
        <w:rPr>
          <w:rFonts w:ascii="Verdana" w:hAnsi="Verdana" w:cs="Arial"/>
          <w:sz w:val="20"/>
          <w:szCs w:val="20"/>
        </w:rPr>
        <w:t>retninger inden for kunstformidling</w:t>
      </w:r>
      <w:r w:rsidR="006375AE">
        <w:rPr>
          <w:rFonts w:ascii="Verdana" w:hAnsi="Verdana" w:cs="Arial"/>
          <w:sz w:val="20"/>
          <w:szCs w:val="20"/>
        </w:rPr>
        <w:t xml:space="preserve">. Den </w:t>
      </w:r>
      <w:r w:rsidR="001322F5" w:rsidRPr="00D32186">
        <w:rPr>
          <w:rFonts w:ascii="Verdana" w:hAnsi="Verdana" w:cs="Arial"/>
          <w:sz w:val="20"/>
          <w:szCs w:val="20"/>
        </w:rPr>
        <w:t xml:space="preserve">består af </w:t>
      </w:r>
      <w:r w:rsidR="00AF79FF">
        <w:rPr>
          <w:rFonts w:ascii="Verdana" w:hAnsi="Verdana" w:cs="Arial"/>
          <w:sz w:val="20"/>
          <w:szCs w:val="20"/>
        </w:rPr>
        <w:t>tre</w:t>
      </w:r>
      <w:r>
        <w:rPr>
          <w:rFonts w:ascii="Verdana" w:hAnsi="Verdana" w:cs="Arial"/>
          <w:sz w:val="20"/>
          <w:szCs w:val="20"/>
        </w:rPr>
        <w:t xml:space="preserve"> </w:t>
      </w:r>
      <w:r w:rsidR="001322F5" w:rsidRPr="00D32186">
        <w:rPr>
          <w:rFonts w:ascii="Verdana" w:hAnsi="Verdana" w:cs="Arial"/>
          <w:sz w:val="20"/>
          <w:szCs w:val="20"/>
        </w:rPr>
        <w:t>obligatoriske</w:t>
      </w:r>
      <w:r>
        <w:rPr>
          <w:rFonts w:ascii="Verdana" w:hAnsi="Verdana" w:cs="Arial"/>
          <w:sz w:val="20"/>
          <w:szCs w:val="20"/>
        </w:rPr>
        <w:t xml:space="preserve"> </w:t>
      </w:r>
      <w:r w:rsidR="001322F5" w:rsidRPr="00D32186">
        <w:rPr>
          <w:rFonts w:ascii="Verdana" w:hAnsi="Verdana" w:cs="Arial"/>
          <w:sz w:val="20"/>
          <w:szCs w:val="20"/>
        </w:rPr>
        <w:t xml:space="preserve">moduler, </w:t>
      </w:r>
      <w:r w:rsidR="006375AE">
        <w:rPr>
          <w:rFonts w:ascii="Verdana" w:hAnsi="Verdana" w:cs="Arial"/>
          <w:sz w:val="20"/>
          <w:szCs w:val="20"/>
        </w:rPr>
        <w:t xml:space="preserve">tre fælles valgfrie moduler, seks </w:t>
      </w:r>
      <w:r>
        <w:rPr>
          <w:rFonts w:ascii="Verdana" w:hAnsi="Verdana" w:cs="Arial"/>
          <w:sz w:val="20"/>
          <w:szCs w:val="20"/>
        </w:rPr>
        <w:t xml:space="preserve">retningsspecifikke </w:t>
      </w:r>
      <w:r w:rsidR="001322F5" w:rsidRPr="00D32186">
        <w:rPr>
          <w:rFonts w:ascii="Verdana" w:hAnsi="Verdana" w:cs="Arial"/>
          <w:sz w:val="20"/>
          <w:szCs w:val="20"/>
        </w:rPr>
        <w:t>moduler samt et afgangsprojekt, der afslutter uddannelsen.</w:t>
      </w:r>
    </w:p>
    <w:p w:rsidR="00437553" w:rsidRDefault="00437553" w:rsidP="00305176">
      <w:pPr>
        <w:rPr>
          <w:rFonts w:ascii="Verdana" w:hAnsi="Verdana" w:cs="Arial"/>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Obligatoriske moduler</w:t>
      </w:r>
    </w:p>
    <w:p w:rsidR="00134BD9" w:rsidRDefault="00134BD9" w:rsidP="00305176">
      <w:pPr>
        <w:rPr>
          <w:rFonts w:ascii="Verdana" w:hAnsi="Verdana" w:cs="Arial"/>
          <w:sz w:val="20"/>
          <w:szCs w:val="20"/>
        </w:rPr>
      </w:pPr>
    </w:p>
    <w:p w:rsidR="009E6793" w:rsidRPr="009E6793" w:rsidRDefault="009B79A3" w:rsidP="009E6793">
      <w:pPr>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-2540</wp:posOffset>
                </wp:positionV>
                <wp:extent cx="5924550" cy="408305"/>
                <wp:effectExtent l="0" t="0" r="19050" b="10795"/>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08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Børne- og ungdomskultur</w:t>
                            </w: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9" o:spid="_x0000_s1026" type="#_x0000_t202" style="position:absolute;margin-left:-.45pt;margin-top:-.2pt;width:466.5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" fillcolor="white [3201]" strokeweight=".5pt">
                <v:path arrowok="t"/>
                <v:textbox>
                  <w:txbxContent>
                    <w:p w:rsidR="00BE5869" w:rsidRPr="009E6793" w:rsidRDefault="00BE5869"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Børne- og ungdomskultur</w:t>
                      </w: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Pr="009E6793" w:rsidRDefault="009E6793" w:rsidP="009E6793">
      <w:pPr>
        <w:rPr>
          <w:rFonts w:ascii="Verdana" w:hAnsi="Verdana" w:cs="Arial"/>
          <w:sz w:val="20"/>
          <w:szCs w:val="20"/>
        </w:rPr>
      </w:pPr>
    </w:p>
    <w:p w:rsidR="009E6793" w:rsidRPr="009E6793" w:rsidRDefault="009E6793" w:rsidP="009E6793">
      <w:pPr>
        <w:rPr>
          <w:rFonts w:ascii="Verdana" w:hAnsi="Verdana" w:cs="Arial"/>
          <w:sz w:val="20"/>
          <w:szCs w:val="20"/>
        </w:rPr>
      </w:pPr>
    </w:p>
    <w:p w:rsidR="009E6793" w:rsidRDefault="009B79A3" w:rsidP="00305176">
      <w:pPr>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28575</wp:posOffset>
                </wp:positionV>
                <wp:extent cx="5924550" cy="40957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Formidlingsformer</w:t>
                            </w: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7" type="#_x0000_t202" style="position:absolute;margin-left:-.45pt;margin-top:2.25pt;width:46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" fillcolor="white [3201]" strokeweight=".5pt">
                <v:path arrowok="t"/>
                <v:textbo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Formidlingsformer</w:t>
                      </w: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pPr>
                        <w:rPr>
                          <w:b/>
                        </w:rPr>
                      </w:pPr>
                    </w:p>
                  </w:txbxContent>
                </v:textbox>
              </v:shape>
            </w:pict>
          </mc:Fallback>
        </mc:AlternateContent>
      </w:r>
    </w:p>
    <w:p w:rsidR="00134BD9" w:rsidRDefault="00134BD9" w:rsidP="00305176">
      <w:pPr>
        <w:rPr>
          <w:rFonts w:ascii="Verdana" w:hAnsi="Verdana" w:cs="Arial"/>
          <w:sz w:val="20"/>
          <w:szCs w:val="20"/>
        </w:rPr>
      </w:pPr>
    </w:p>
    <w:p w:rsidR="009E6793" w:rsidRDefault="009E679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51435</wp:posOffset>
                </wp:positionV>
                <wp:extent cx="5924550" cy="43815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rsidR="00BE5869" w:rsidRPr="009E6793" w:rsidRDefault="00BE5869" w:rsidP="009E6793">
                            <w:pPr>
                              <w:rPr>
                                <w:rFonts w:ascii="Verdana" w:hAnsi="Verdana"/>
                                <w:sz w:val="20"/>
                                <w:szCs w:val="20"/>
                              </w:rPr>
                            </w:pPr>
                            <w:r w:rsidRPr="009E6793">
                              <w:rPr>
                                <w:rFonts w:ascii="Verdana" w:hAnsi="Verdana"/>
                                <w:sz w:val="20"/>
                                <w:szCs w:val="20"/>
                              </w:rPr>
                              <w:t>5 ECTS</w:t>
                            </w:r>
                          </w:p>
                          <w:p w:rsidR="00BE5869" w:rsidRDefault="00BE5869" w:rsidP="009E6793"/>
                          <w:p w:rsidR="00BE5869" w:rsidRDefault="00BE5869"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8" o:spid="_x0000_s1028" type="#_x0000_t202" style="position:absolute;margin-left:-.45pt;margin-top:4.05pt;width:466.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" fillcolor="white [3201]" strokeweight=".5pt">
                <v:path arrowok="t"/>
                <v:textbo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rsidR="00BE5869" w:rsidRPr="009E6793" w:rsidRDefault="00BE5869" w:rsidP="009E6793">
                      <w:pPr>
                        <w:rPr>
                          <w:rFonts w:ascii="Verdana" w:hAnsi="Verdana"/>
                          <w:sz w:val="20"/>
                          <w:szCs w:val="20"/>
                        </w:rPr>
                      </w:pPr>
                      <w:r w:rsidRPr="009E6793">
                        <w:rPr>
                          <w:rFonts w:ascii="Verdana" w:hAnsi="Verdana"/>
                          <w:sz w:val="20"/>
                          <w:szCs w:val="20"/>
                        </w:rPr>
                        <w:t>5 ECTS</w:t>
                      </w:r>
                    </w:p>
                    <w:p w:rsidR="00BE5869" w:rsidRDefault="00BE5869" w:rsidP="009E6793"/>
                    <w:p w:rsidR="00BE5869" w:rsidRDefault="00BE5869" w:rsidP="009E6793"/>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Pr>
          <w:rFonts w:ascii="Verdana" w:hAnsi="Verdana" w:cs="Arial"/>
          <w:b/>
          <w:sz w:val="20"/>
          <w:szCs w:val="20"/>
        </w:rPr>
        <w:t>Fælles valgfrie moduler</w:t>
      </w: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147320</wp:posOffset>
                </wp:positionV>
                <wp:extent cx="5924550" cy="495300"/>
                <wp:effectExtent l="0" t="0" r="19050" b="19050"/>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1.6pt;width:466.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" fillcolor="white [3201]" strokeweight=".5pt">
                <v:path arrowok="t"/>
                <v:textbox>
                  <w:txbxContent>
                    <w:p w:rsidR="00BE5869" w:rsidRPr="009E6793" w:rsidRDefault="00BE5869"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149225</wp:posOffset>
                </wp:positionV>
                <wp:extent cx="5924550" cy="48577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1.75pt;width:466.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" fillcolor="white [3201]" strokeweight=".5pt">
                <v:path arrowok="t"/>
                <v:textbo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2816" behindDoc="0" locked="0" layoutInCell="1" allowOverlap="1">
                <wp:simplePos x="0" y="0"/>
                <wp:positionH relativeFrom="column">
                  <wp:posOffset>-5715</wp:posOffset>
                </wp:positionH>
                <wp:positionV relativeFrom="paragraph">
                  <wp:posOffset>122555</wp:posOffset>
                </wp:positionV>
                <wp:extent cx="5924550" cy="457200"/>
                <wp:effectExtent l="0" t="0" r="19050"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Digital formidling</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9.65pt;width:46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" fillcolor="white [3201]" strokeweight=".5pt">
                <v:path arrowok="t"/>
                <v:textbo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Digital formidling</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Pr="00437553" w:rsidRDefault="00437553" w:rsidP="00305176">
      <w:pPr>
        <w:rPr>
          <w:rFonts w:ascii="Verdana" w:hAnsi="Verdana" w:cs="Arial"/>
          <w:b/>
          <w:sz w:val="20"/>
          <w:szCs w:val="20"/>
        </w:rPr>
      </w:pPr>
      <w:r w:rsidRPr="00437553">
        <w:rPr>
          <w:rFonts w:ascii="Verdana" w:hAnsi="Verdana" w:cs="Arial"/>
          <w:b/>
          <w:sz w:val="20"/>
          <w:szCs w:val="20"/>
        </w:rPr>
        <w:t>Retningsspecifikke moduler</w:t>
      </w:r>
    </w:p>
    <w:p w:rsidR="009E6793" w:rsidRP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79744" behindDoc="0" locked="0" layoutInCell="1" allowOverlap="1">
                <wp:simplePos x="0" y="0"/>
                <wp:positionH relativeFrom="column">
                  <wp:posOffset>3956685</wp:posOffset>
                </wp:positionH>
                <wp:positionV relativeFrom="paragraph">
                  <wp:posOffset>112395</wp:posOffset>
                </wp:positionV>
                <wp:extent cx="1962150" cy="579120"/>
                <wp:effectExtent l="0" t="0" r="19050" b="1143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BE5869" w:rsidRDefault="00BE5869" w:rsidP="009E6793">
                            <w:pPr>
                              <w:rPr>
                                <w:rFonts w:ascii="Verdana" w:hAnsi="Verdana"/>
                                <w:i/>
                              </w:rPr>
                            </w:pPr>
                            <w:r w:rsidRPr="00BE5869">
                              <w:rPr>
                                <w:rFonts w:ascii="Verdana" w:hAnsi="Verdana"/>
                                <w:i/>
                                <w:sz w:val="20"/>
                                <w:szCs w:val="20"/>
                              </w:rPr>
                              <w:t>Performative processer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32" type="#_x0000_t202" style="position:absolute;margin-left:311.55pt;margin-top:8.85pt;width:154.5pt;height:4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" fillcolor="white [3201]" strokeweight=".5pt">
                <v:path arrowok="t"/>
                <v:textbox>
                  <w:txbxContent>
                    <w:p w:rsidR="00BE5869" w:rsidRPr="00BE5869" w:rsidRDefault="00BE5869" w:rsidP="009E6793">
                      <w:pPr>
                        <w:rPr>
                          <w:rFonts w:ascii="Verdana" w:hAnsi="Verdana"/>
                          <w:i/>
                        </w:rPr>
                      </w:pPr>
                      <w:r w:rsidRPr="00BE5869">
                        <w:rPr>
                          <w:rFonts w:ascii="Verdana" w:hAnsi="Verdana"/>
                          <w:i/>
                          <w:sz w:val="20"/>
                          <w:szCs w:val="20"/>
                        </w:rPr>
                        <w:t>Performative processer</w:t>
                      </w:r>
                    </w:p>
                  </w:txbxContent>
                </v:textbox>
              </v:shape>
            </w:pict>
          </mc:Fallback>
        </mc:AlternateContent>
      </w:r>
      <w:r>
        <w:rPr>
          <w:rFonts w:ascii="Verdana" w:hAnsi="Verdana" w:cs="Arial"/>
          <w:noProof/>
          <w:color w:val="FF0000"/>
          <w:sz w:val="20"/>
          <w:szCs w:val="20"/>
        </w:rPr>
        <mc:AlternateContent>
          <mc:Choice Requires="wps">
            <w:drawing>
              <wp:anchor distT="0" distB="0" distL="114300" distR="114300" simplePos="0" relativeHeight="251667456" behindDoc="0" locked="0" layoutInCell="1" allowOverlap="1">
                <wp:simplePos x="0" y="0"/>
                <wp:positionH relativeFrom="column">
                  <wp:posOffset>2032635</wp:posOffset>
                </wp:positionH>
                <wp:positionV relativeFrom="paragraph">
                  <wp:posOffset>112395</wp:posOffset>
                </wp:positionV>
                <wp:extent cx="1800225" cy="579120"/>
                <wp:effectExtent l="0" t="0" r="28575" b="1143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Default="00BE5869" w:rsidP="009E6793">
                            <w:pPr>
                              <w:rPr>
                                <w:rFonts w:ascii="Verdana" w:hAnsi="Verdana"/>
                                <w:i/>
                                <w:sz w:val="20"/>
                                <w:szCs w:val="20"/>
                              </w:rPr>
                            </w:pPr>
                            <w:r w:rsidRPr="00BE5869">
                              <w:rPr>
                                <w:rFonts w:ascii="Verdana" w:hAnsi="Verdana"/>
                                <w:i/>
                                <w:sz w:val="20"/>
                                <w:szCs w:val="20"/>
                              </w:rPr>
                              <w:t xml:space="preserve">Film- og </w:t>
                            </w:r>
                          </w:p>
                          <w:p w:rsidR="00BE5869" w:rsidRPr="00BE5869" w:rsidRDefault="00BE5869" w:rsidP="009E6793">
                            <w:pPr>
                              <w:rPr>
                                <w:rFonts w:ascii="Verdana" w:hAnsi="Verdana"/>
                                <w:i/>
                                <w:sz w:val="20"/>
                                <w:szCs w:val="20"/>
                              </w:rPr>
                            </w:pPr>
                            <w:r w:rsidRPr="00BE5869">
                              <w:rPr>
                                <w:rFonts w:ascii="Verdana" w:hAnsi="Verdana"/>
                                <w:i/>
                                <w:sz w:val="20"/>
                                <w:szCs w:val="20"/>
                              </w:rPr>
                              <w:t xml:space="preserve">Medieproduktion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3" type="#_x0000_t202" style="position:absolute;margin-left:160.05pt;margin-top:8.85pt;width:141.7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" fillcolor="white [3201]" strokeweight=".5pt">
                <v:path arrowok="t"/>
                <v:textbox>
                  <w:txbxContent>
                    <w:p w:rsidR="00BE5869" w:rsidRDefault="00BE5869" w:rsidP="009E6793">
                      <w:pPr>
                        <w:rPr>
                          <w:rFonts w:ascii="Verdana" w:hAnsi="Verdana"/>
                          <w:i/>
                          <w:sz w:val="20"/>
                          <w:szCs w:val="20"/>
                        </w:rPr>
                      </w:pPr>
                      <w:r w:rsidRPr="00BE5869">
                        <w:rPr>
                          <w:rFonts w:ascii="Verdana" w:hAnsi="Verdana"/>
                          <w:i/>
                          <w:sz w:val="20"/>
                          <w:szCs w:val="20"/>
                        </w:rPr>
                        <w:t xml:space="preserve">Film- og </w:t>
                      </w:r>
                    </w:p>
                    <w:p w:rsidR="00BE5869" w:rsidRPr="00BE5869" w:rsidRDefault="00BE5869" w:rsidP="009E6793">
                      <w:pPr>
                        <w:rPr>
                          <w:rFonts w:ascii="Verdana" w:hAnsi="Verdana"/>
                          <w:i/>
                          <w:sz w:val="20"/>
                          <w:szCs w:val="20"/>
                        </w:rPr>
                      </w:pPr>
                      <w:r w:rsidRPr="00BE5869">
                        <w:rPr>
                          <w:rFonts w:ascii="Verdana" w:hAnsi="Verdana"/>
                          <w:i/>
                          <w:sz w:val="20"/>
                          <w:szCs w:val="20"/>
                        </w:rPr>
                        <w:t xml:space="preserve">Medieproduktion </w:t>
                      </w:r>
                    </w:p>
                  </w:txbxContent>
                </v:textbox>
              </v:shape>
            </w:pict>
          </mc:Fallback>
        </mc:AlternateContent>
      </w:r>
      <w:r>
        <w:rPr>
          <w:rFonts w:ascii="Verdana" w:hAnsi="Verdana" w:cs="Arial"/>
          <w:noProof/>
          <w:color w:val="FF0000"/>
          <w:sz w:val="20"/>
          <w:szCs w:val="20"/>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112395</wp:posOffset>
                </wp:positionV>
                <wp:extent cx="1885950" cy="579120"/>
                <wp:effectExtent l="0" t="0" r="19050" b="1143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Default="00BE5869" w:rsidP="009E6793">
                            <w:pPr>
                              <w:rPr>
                                <w:rFonts w:ascii="Verdana" w:hAnsi="Verdana"/>
                                <w:i/>
                                <w:sz w:val="20"/>
                                <w:szCs w:val="20"/>
                              </w:rPr>
                            </w:pPr>
                            <w:r w:rsidRPr="00BE5869">
                              <w:rPr>
                                <w:rFonts w:ascii="Verdana" w:hAnsi="Verdana"/>
                                <w:i/>
                                <w:sz w:val="20"/>
                                <w:szCs w:val="20"/>
                              </w:rPr>
                              <w:t xml:space="preserve">Arkitektur og </w:t>
                            </w:r>
                          </w:p>
                          <w:p w:rsidR="00BE5869" w:rsidRPr="00BE5869" w:rsidRDefault="00BE5869" w:rsidP="009E6793">
                            <w:pPr>
                              <w:rPr>
                                <w:rFonts w:ascii="Verdana" w:hAnsi="Verdana"/>
                                <w:i/>
                              </w:rPr>
                            </w:pPr>
                            <w:r w:rsidRPr="00BE5869">
                              <w:rPr>
                                <w:rFonts w:ascii="Verdana" w:hAnsi="Verdana"/>
                                <w:i/>
                                <w:sz w:val="20"/>
                                <w:szCs w:val="20"/>
                              </w:rPr>
                              <w:t xml:space="preserve">designprocesser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8" o:spid="_x0000_s1034" type="#_x0000_t202" style="position:absolute;margin-left:-.45pt;margin-top:8.85pt;width:148.5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" fillcolor="white [3201]" strokeweight=".5pt">
                <v:path arrowok="t"/>
                <v:textbox>
                  <w:txbxContent>
                    <w:p w:rsidR="00BE5869" w:rsidRDefault="00BE5869" w:rsidP="009E6793">
                      <w:pPr>
                        <w:rPr>
                          <w:rFonts w:ascii="Verdana" w:hAnsi="Verdana"/>
                          <w:i/>
                          <w:sz w:val="20"/>
                          <w:szCs w:val="20"/>
                        </w:rPr>
                      </w:pPr>
                      <w:r w:rsidRPr="00BE5869">
                        <w:rPr>
                          <w:rFonts w:ascii="Verdana" w:hAnsi="Verdana"/>
                          <w:i/>
                          <w:sz w:val="20"/>
                          <w:szCs w:val="20"/>
                        </w:rPr>
                        <w:t xml:space="preserve">Arkitektur og </w:t>
                      </w:r>
                    </w:p>
                    <w:p w:rsidR="00BE5869" w:rsidRPr="00BE5869" w:rsidRDefault="00BE5869" w:rsidP="009E6793">
                      <w:pPr>
                        <w:rPr>
                          <w:rFonts w:ascii="Verdana" w:hAnsi="Verdana"/>
                          <w:i/>
                        </w:rPr>
                      </w:pPr>
                      <w:r w:rsidRPr="00BE5869">
                        <w:rPr>
                          <w:rFonts w:ascii="Verdana" w:hAnsi="Verdana"/>
                          <w:i/>
                          <w:sz w:val="20"/>
                          <w:szCs w:val="20"/>
                        </w:rPr>
                        <w:t xml:space="preserve">designprocesser </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Pr="00437553" w:rsidRDefault="009B79A3" w:rsidP="00305176">
      <w:pPr>
        <w:rPr>
          <w:rFonts w:ascii="Verdana" w:hAnsi="Verdana" w:cs="Arial"/>
          <w:i/>
          <w:color w:val="FF0000"/>
          <w:sz w:val="20"/>
          <w:szCs w:val="20"/>
        </w:rPr>
      </w:pPr>
      <w:r>
        <w:rPr>
          <w:rFonts w:ascii="Verdana" w:hAnsi="Verdana" w:cs="Arial"/>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3956685</wp:posOffset>
                </wp:positionH>
                <wp:positionV relativeFrom="paragraph">
                  <wp:posOffset>149860</wp:posOffset>
                </wp:positionV>
                <wp:extent cx="1962150" cy="866775"/>
                <wp:effectExtent l="0" t="0" r="19050" b="2857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Iscenesættelse og perfo</w:t>
                            </w:r>
                            <w:r w:rsidRPr="009E6793">
                              <w:rPr>
                                <w:rFonts w:ascii="Verdana" w:hAnsi="Verdana"/>
                                <w:sz w:val="20"/>
                                <w:szCs w:val="20"/>
                              </w:rPr>
                              <w:t>r</w:t>
                            </w:r>
                            <w:r w:rsidRPr="009E6793">
                              <w:rPr>
                                <w:rFonts w:ascii="Verdana" w:hAnsi="Verdana"/>
                                <w:sz w:val="20"/>
                                <w:szCs w:val="20"/>
                              </w:rPr>
                              <w:t>mative processer</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5" type="#_x0000_t202" style="position:absolute;margin-left:311.55pt;margin-top:11.8pt;width:154.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" fillcolor="white [3201]" strokeweight=".5pt">
                <v:path arrowok="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Iscenesættelse og perfo</w:t>
                      </w:r>
                      <w:r w:rsidRPr="009E6793">
                        <w:rPr>
                          <w:rFonts w:ascii="Verdana" w:hAnsi="Verdana"/>
                          <w:sz w:val="20"/>
                          <w:szCs w:val="20"/>
                        </w:rPr>
                        <w:t>r</w:t>
                      </w:r>
                      <w:r w:rsidRPr="009E6793">
                        <w:rPr>
                          <w:rFonts w:ascii="Verdana" w:hAnsi="Verdana"/>
                          <w:sz w:val="20"/>
                          <w:szCs w:val="20"/>
                        </w:rPr>
                        <w:t>mative processer</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i/>
          <w:noProof/>
          <w:sz w:val="20"/>
          <w:szCs w:val="20"/>
        </w:rPr>
        <mc:AlternateContent>
          <mc:Choice Requires="wps">
            <w:drawing>
              <wp:anchor distT="0" distB="0" distL="114300" distR="114300" simplePos="0" relativeHeight="251678720" behindDoc="0" locked="0" layoutInCell="1" allowOverlap="1">
                <wp:simplePos x="0" y="0"/>
                <wp:positionH relativeFrom="column">
                  <wp:posOffset>2032635</wp:posOffset>
                </wp:positionH>
                <wp:positionV relativeFrom="paragraph">
                  <wp:posOffset>149860</wp:posOffset>
                </wp:positionV>
                <wp:extent cx="1800225" cy="866775"/>
                <wp:effectExtent l="0" t="0" r="28575" b="285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Brugerdreven filmpr</w:t>
                            </w:r>
                            <w:r w:rsidRPr="009E6793">
                              <w:rPr>
                                <w:rFonts w:ascii="Verdana" w:hAnsi="Verdana"/>
                                <w:sz w:val="20"/>
                                <w:szCs w:val="20"/>
                              </w:rPr>
                              <w:t>o</w:t>
                            </w:r>
                            <w:r w:rsidRPr="009E6793">
                              <w:rPr>
                                <w:rFonts w:ascii="Verdana" w:hAnsi="Verdana"/>
                                <w:sz w:val="20"/>
                                <w:szCs w:val="20"/>
                              </w:rPr>
                              <w:t>duktion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36" type="#_x0000_t202" style="position:absolute;margin-left:160.05pt;margin-top:11.8pt;width:141.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" fillcolor="white [3201]" strokeweight=".5pt">
                <v:path arrowok="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Brugerdreven filmpr</w:t>
                      </w:r>
                      <w:r w:rsidRPr="009E6793">
                        <w:rPr>
                          <w:rFonts w:ascii="Verdana" w:hAnsi="Verdana"/>
                          <w:sz w:val="20"/>
                          <w:szCs w:val="20"/>
                        </w:rPr>
                        <w:t>o</w:t>
                      </w:r>
                      <w:r w:rsidRPr="009E6793">
                        <w:rPr>
                          <w:rFonts w:ascii="Verdana" w:hAnsi="Verdana"/>
                          <w:sz w:val="20"/>
                          <w:szCs w:val="20"/>
                        </w:rPr>
                        <w:t>duktion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txbxContent>
                </v:textbox>
              </v:shape>
            </w:pict>
          </mc:Fallback>
        </mc:AlternateContent>
      </w:r>
      <w:r>
        <w:rPr>
          <w:rFonts w:ascii="Verdana" w:hAnsi="Verdana" w:cs="Arial"/>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149860</wp:posOffset>
                </wp:positionV>
                <wp:extent cx="1885950" cy="866775"/>
                <wp:effectExtent l="0" t="0" r="19050" b="28575"/>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Arkitektur og design med børn og unge</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7" o:spid="_x0000_s1037" type="#_x0000_t202" style="position:absolute;margin-left:-.45pt;margin-top:11.8pt;width:148.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" fillcolor="white [3201]" strokeweight=".5pt">
                <v:path arrowok="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Arkitektur og design med børn og unge</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Pr="00437553" w:rsidRDefault="009E6793" w:rsidP="00305176">
      <w:pPr>
        <w:rPr>
          <w:rFonts w:ascii="Verdana" w:hAnsi="Verdana" w:cs="Arial"/>
          <w:i/>
          <w:color w:val="FF0000"/>
          <w:sz w:val="20"/>
          <w:szCs w:val="20"/>
        </w:rPr>
      </w:pPr>
    </w:p>
    <w:p w:rsidR="009E6793" w:rsidRPr="00437553" w:rsidRDefault="009E6793" w:rsidP="00305176">
      <w:pPr>
        <w:rPr>
          <w:rFonts w:ascii="Verdana" w:hAnsi="Verdana" w:cs="Arial"/>
          <w:i/>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3956685</wp:posOffset>
                </wp:positionH>
                <wp:positionV relativeFrom="paragraph">
                  <wp:posOffset>10160</wp:posOffset>
                </wp:positionV>
                <wp:extent cx="1962150" cy="764540"/>
                <wp:effectExtent l="0" t="0" r="19050" b="1651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 komposition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38" type="#_x0000_t202" style="position:absolute;margin-left:311.55pt;margin-top:.8pt;width:154.5pt;height:6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" fillcolor="white [3201]" strokeweight=".5pt">
                <v:path arrowok="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 komposition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2032635</wp:posOffset>
                </wp:positionH>
                <wp:positionV relativeFrom="paragraph">
                  <wp:posOffset>10160</wp:posOffset>
                </wp:positionV>
                <wp:extent cx="1800225" cy="764540"/>
                <wp:effectExtent l="0" t="0" r="28575" b="1651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Animation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2" o:spid="_x0000_s1039" type="#_x0000_t202" style="position:absolute;margin-left:160.05pt;margin-top:.8pt;width:141.75pt;height:6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" fillcolor="white [3201]" strokeweight=".5pt">
                <v:path arrowok="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Animation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10160</wp:posOffset>
                </wp:positionV>
                <wp:extent cx="1885950" cy="764540"/>
                <wp:effectExtent l="0" t="0" r="19050" b="1651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Digitale designprocesser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4" o:spid="_x0000_s1040" type="#_x0000_t202" style="position:absolute;margin-left:-.45pt;margin-top:.8pt;width:148.5pt;height:6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" fillcolor="white [3201]" strokeweight=".5pt">
                <v:path arrowok="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Digitale designprocesser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Diplom afgangsprojekt</w:t>
      </w:r>
    </w:p>
    <w:p w:rsidR="00437553" w:rsidRDefault="0043755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8890</wp:posOffset>
                </wp:positionV>
                <wp:extent cx="5924550" cy="6953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869" w:rsidRDefault="00BE5869" w:rsidP="009E6793">
                            <w:pPr>
                              <w:rPr>
                                <w:rFonts w:ascii="Verdana" w:hAnsi="Verdana"/>
                                <w:sz w:val="20"/>
                                <w:szCs w:val="20"/>
                              </w:rPr>
                            </w:pPr>
                          </w:p>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5" o:spid="_x0000_s1041" type="#_x0000_t202" style="position:absolute;margin-left:-.45pt;margin-top:.7pt;width:466.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" fillcolor="white [3201]" strokeweight=".5pt">
                <v:path arrowok="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15 ECTS</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322F5" w:rsidRPr="00657432" w:rsidRDefault="00305176" w:rsidP="00305176">
      <w:pPr>
        <w:rPr>
          <w:rFonts w:ascii="Verdana" w:hAnsi="Verdana" w:cs="Arial"/>
          <w:b/>
          <w:i/>
          <w:sz w:val="20"/>
          <w:szCs w:val="20"/>
        </w:rPr>
      </w:pPr>
      <w:r w:rsidRPr="00657432">
        <w:rPr>
          <w:rFonts w:ascii="Verdana" w:hAnsi="Verdana" w:cs="Arial"/>
          <w:b/>
          <w:i/>
          <w:sz w:val="20"/>
          <w:szCs w:val="20"/>
        </w:rPr>
        <w:t>Obligatoriske moduler</w:t>
      </w:r>
      <w:r w:rsidR="001322F5" w:rsidRPr="00657432">
        <w:rPr>
          <w:rFonts w:ascii="Verdana" w:hAnsi="Verdana" w:cs="Arial"/>
          <w:b/>
          <w:i/>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Uddannelsens obligatoriske moduler, der er fælles for alle st</w:t>
      </w:r>
      <w:r w:rsidR="00305176">
        <w:rPr>
          <w:rFonts w:ascii="Verdana" w:hAnsi="Verdana" w:cs="Arial"/>
          <w:sz w:val="20"/>
          <w:szCs w:val="20"/>
        </w:rPr>
        <w:t>uderende</w:t>
      </w:r>
      <w:r w:rsidR="00AF79FF">
        <w:rPr>
          <w:rFonts w:ascii="Verdana" w:hAnsi="Verdana" w:cs="Arial"/>
          <w:sz w:val="20"/>
          <w:szCs w:val="20"/>
        </w:rPr>
        <w:t>,</w:t>
      </w:r>
      <w:r w:rsidR="00305176">
        <w:rPr>
          <w:rFonts w:ascii="Verdana" w:hAnsi="Verdana" w:cs="Arial"/>
          <w:sz w:val="20"/>
          <w:szCs w:val="20"/>
        </w:rPr>
        <w:t xml:space="preserve"> omfatter </w:t>
      </w:r>
      <w:r w:rsidR="00AF79FF">
        <w:rPr>
          <w:rFonts w:ascii="Verdana" w:hAnsi="Verdana" w:cs="Arial"/>
          <w:sz w:val="20"/>
          <w:szCs w:val="20"/>
        </w:rPr>
        <w:t>25</w:t>
      </w:r>
      <w:r w:rsidR="00305176">
        <w:rPr>
          <w:rFonts w:ascii="Verdana" w:hAnsi="Verdana" w:cs="Arial"/>
          <w:sz w:val="20"/>
          <w:szCs w:val="20"/>
        </w:rPr>
        <w:t xml:space="preserve"> ECTS-point.</w:t>
      </w:r>
    </w:p>
    <w:p w:rsidR="001322F5" w:rsidRPr="00D32186" w:rsidRDefault="00305176" w:rsidP="00305176">
      <w:pPr>
        <w:rPr>
          <w:rFonts w:ascii="Verdana" w:hAnsi="Verdana" w:cs="Arial"/>
          <w:sz w:val="20"/>
          <w:szCs w:val="20"/>
        </w:rPr>
      </w:pPr>
      <w:r>
        <w:rPr>
          <w:rFonts w:ascii="Verdana" w:hAnsi="Verdana" w:cs="Arial"/>
          <w:sz w:val="20"/>
          <w:szCs w:val="20"/>
        </w:rPr>
        <w:t>L</w:t>
      </w:r>
      <w:r w:rsidR="001322F5" w:rsidRPr="00D32186">
        <w:rPr>
          <w:rFonts w:ascii="Verdana" w:hAnsi="Verdana" w:cs="Arial"/>
          <w:sz w:val="20"/>
          <w:szCs w:val="20"/>
        </w:rPr>
        <w:t>æringsmål, indhold og omfang af de obligatoris</w:t>
      </w:r>
      <w:r>
        <w:rPr>
          <w:rFonts w:ascii="Verdana" w:hAnsi="Verdana" w:cs="Arial"/>
          <w:sz w:val="20"/>
          <w:szCs w:val="20"/>
        </w:rPr>
        <w:t xml:space="preserve">ke moduler: Der henvises til </w:t>
      </w:r>
      <w:r w:rsidR="00AF79FF">
        <w:rPr>
          <w:rFonts w:ascii="Verdana" w:hAnsi="Verdana" w:cs="Arial"/>
          <w:sz w:val="20"/>
          <w:szCs w:val="20"/>
        </w:rPr>
        <w:t>punkt 16.</w:t>
      </w:r>
    </w:p>
    <w:p w:rsidR="001322F5" w:rsidRPr="00D32186" w:rsidRDefault="001322F5" w:rsidP="00305176">
      <w:pPr>
        <w:rPr>
          <w:rFonts w:ascii="Verdana" w:hAnsi="Verdana" w:cs="Arial"/>
          <w:sz w:val="20"/>
          <w:szCs w:val="20"/>
        </w:rPr>
      </w:pPr>
    </w:p>
    <w:p w:rsidR="00BE5869" w:rsidRPr="00657432" w:rsidRDefault="00BE5869" w:rsidP="00305176">
      <w:pPr>
        <w:rPr>
          <w:rFonts w:ascii="Verdana" w:hAnsi="Verdana" w:cs="Arial"/>
          <w:b/>
          <w:i/>
          <w:sz w:val="20"/>
          <w:szCs w:val="20"/>
        </w:rPr>
      </w:pPr>
      <w:r w:rsidRPr="00657432">
        <w:rPr>
          <w:rFonts w:ascii="Verdana" w:hAnsi="Verdana" w:cs="Arial"/>
          <w:b/>
          <w:i/>
          <w:sz w:val="20"/>
          <w:szCs w:val="20"/>
        </w:rPr>
        <w:t>Fælles valgfrie moduler</w:t>
      </w:r>
    </w:p>
    <w:p w:rsidR="00BE5869" w:rsidRDefault="00BE5869" w:rsidP="00BE5869">
      <w:pPr>
        <w:rPr>
          <w:rFonts w:ascii="Verdana" w:hAnsi="Verdana"/>
          <w:sz w:val="20"/>
          <w:szCs w:val="20"/>
        </w:rPr>
      </w:pPr>
      <w:r w:rsidRPr="00BE5869">
        <w:rPr>
          <w:rFonts w:ascii="Verdana" w:hAnsi="Verdana"/>
          <w:sz w:val="20"/>
          <w:szCs w:val="20"/>
        </w:rPr>
        <w:t>Uddannelsen omfatter</w:t>
      </w:r>
      <w:r>
        <w:rPr>
          <w:rFonts w:ascii="Verdana" w:hAnsi="Verdana"/>
          <w:sz w:val="20"/>
          <w:szCs w:val="20"/>
        </w:rPr>
        <w:t xml:space="preserve"> fælles valgfrie moduler, som kan anvendes på tværs af de tre retninger.</w:t>
      </w:r>
    </w:p>
    <w:p w:rsidR="00BE5869" w:rsidRPr="00D32186" w:rsidRDefault="00BE5869" w:rsidP="00BE5869">
      <w:pPr>
        <w:rPr>
          <w:rFonts w:ascii="Verdana" w:hAnsi="Verdana" w:cs="Arial"/>
          <w:sz w:val="20"/>
          <w:szCs w:val="20"/>
        </w:rPr>
      </w:pPr>
      <w:r>
        <w:rPr>
          <w:rFonts w:ascii="Verdana" w:hAnsi="Verdana" w:cs="Arial"/>
          <w:sz w:val="20"/>
          <w:szCs w:val="20"/>
        </w:rPr>
        <w:t>L</w:t>
      </w:r>
      <w:r w:rsidRPr="00D32186">
        <w:rPr>
          <w:rFonts w:ascii="Verdana" w:hAnsi="Verdana" w:cs="Arial"/>
          <w:sz w:val="20"/>
          <w:szCs w:val="20"/>
        </w:rPr>
        <w:t>æringsmål, indhold og omfang af de obligatoris</w:t>
      </w:r>
      <w:r>
        <w:rPr>
          <w:rFonts w:ascii="Verdana" w:hAnsi="Verdana" w:cs="Arial"/>
          <w:sz w:val="20"/>
          <w:szCs w:val="20"/>
        </w:rPr>
        <w:t>ke moduler: Der henvises til punkt 16.</w:t>
      </w:r>
    </w:p>
    <w:p w:rsidR="00BE5869" w:rsidRPr="00BE5869" w:rsidRDefault="00BE5869" w:rsidP="00BE5869">
      <w:pPr>
        <w:rPr>
          <w:rFonts w:ascii="Verdana" w:hAnsi="Verdana"/>
          <w:sz w:val="20"/>
          <w:szCs w:val="20"/>
        </w:rPr>
      </w:pPr>
      <w:r w:rsidRPr="00BE5869">
        <w:rPr>
          <w:rFonts w:ascii="Verdana" w:hAnsi="Verdana"/>
          <w:sz w:val="20"/>
          <w:szCs w:val="20"/>
        </w:rPr>
        <w:t xml:space="preserve"> </w:t>
      </w:r>
    </w:p>
    <w:p w:rsidR="001322F5" w:rsidRPr="00657432" w:rsidRDefault="009E6793" w:rsidP="00305176">
      <w:pPr>
        <w:rPr>
          <w:rFonts w:ascii="Verdana" w:hAnsi="Verdana" w:cs="Arial"/>
          <w:b/>
          <w:i/>
          <w:sz w:val="20"/>
          <w:szCs w:val="20"/>
        </w:rPr>
      </w:pPr>
      <w:r w:rsidRPr="00657432">
        <w:rPr>
          <w:rFonts w:ascii="Verdana" w:hAnsi="Verdana" w:cs="Arial"/>
          <w:b/>
          <w:i/>
          <w:sz w:val="20"/>
          <w:szCs w:val="20"/>
        </w:rPr>
        <w:t xml:space="preserve">Retningsspecifikke </w:t>
      </w:r>
      <w:r w:rsidR="00BE5869" w:rsidRPr="00657432">
        <w:rPr>
          <w:rFonts w:ascii="Verdana" w:hAnsi="Verdana" w:cs="Arial"/>
          <w:b/>
          <w:i/>
          <w:sz w:val="20"/>
          <w:szCs w:val="20"/>
        </w:rPr>
        <w:t>moduler</w:t>
      </w: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Uddannelsen omfatter </w:t>
      </w:r>
      <w:r w:rsidR="009E6793">
        <w:rPr>
          <w:rFonts w:ascii="Verdana" w:hAnsi="Verdana" w:cs="Arial"/>
          <w:sz w:val="20"/>
          <w:szCs w:val="20"/>
        </w:rPr>
        <w:t>retningsspecifikke</w:t>
      </w:r>
      <w:r w:rsidRPr="00D32186">
        <w:rPr>
          <w:rFonts w:ascii="Verdana" w:hAnsi="Verdana" w:cs="Arial"/>
          <w:sz w:val="20"/>
          <w:szCs w:val="20"/>
        </w:rPr>
        <w:t xml:space="preserve"> moduler, der for </w:t>
      </w:r>
      <w:r w:rsidR="00305176">
        <w:rPr>
          <w:rFonts w:ascii="Verdana" w:hAnsi="Verdana" w:cs="Arial"/>
          <w:sz w:val="20"/>
          <w:szCs w:val="20"/>
        </w:rPr>
        <w:t>d</w:t>
      </w:r>
      <w:r w:rsidRPr="00D32186">
        <w:rPr>
          <w:rFonts w:ascii="Verdana" w:hAnsi="Verdana" w:cs="Arial"/>
          <w:sz w:val="20"/>
          <w:szCs w:val="20"/>
        </w:rPr>
        <w:t>en enkelte studerende skal udgøre i alt 20 ECTS-point</w:t>
      </w:r>
      <w:r w:rsidR="00305176">
        <w:rPr>
          <w:rFonts w:ascii="Verdana" w:hAnsi="Verdana" w:cs="Arial"/>
          <w:sz w:val="20"/>
          <w:szCs w:val="20"/>
        </w:rPr>
        <w:t>s</w:t>
      </w:r>
      <w:r w:rsidRPr="00D32186">
        <w:rPr>
          <w:rFonts w:ascii="Verdana" w:hAnsi="Verdana" w:cs="Arial"/>
          <w:sz w:val="20"/>
          <w:szCs w:val="20"/>
        </w:rPr>
        <w:t>.</w:t>
      </w:r>
      <w:r w:rsidR="00305176">
        <w:rPr>
          <w:rFonts w:ascii="Verdana" w:hAnsi="Verdana" w:cs="Arial"/>
          <w:sz w:val="20"/>
          <w:szCs w:val="20"/>
        </w:rPr>
        <w:t xml:space="preserve"> </w:t>
      </w:r>
      <w:r w:rsidR="009E6793">
        <w:rPr>
          <w:rFonts w:ascii="Verdana" w:hAnsi="Verdana" w:cs="Arial"/>
          <w:sz w:val="20"/>
          <w:szCs w:val="20"/>
        </w:rPr>
        <w:br/>
      </w:r>
      <w:r w:rsidR="00305176">
        <w:rPr>
          <w:rFonts w:ascii="Verdana" w:hAnsi="Verdana" w:cs="Arial"/>
          <w:sz w:val="20"/>
          <w:szCs w:val="20"/>
        </w:rPr>
        <w:t>L</w:t>
      </w:r>
      <w:r w:rsidRPr="00D32186">
        <w:rPr>
          <w:rFonts w:ascii="Verdana" w:hAnsi="Verdana" w:cs="Arial"/>
          <w:sz w:val="20"/>
          <w:szCs w:val="20"/>
        </w:rPr>
        <w:t xml:space="preserve">æringsmål, indhold og omfang af de </w:t>
      </w:r>
      <w:r w:rsidR="009E6793">
        <w:rPr>
          <w:rFonts w:ascii="Verdana" w:hAnsi="Verdana" w:cs="Arial"/>
          <w:sz w:val="20"/>
          <w:szCs w:val="20"/>
        </w:rPr>
        <w:t>retningsspecifikke</w:t>
      </w:r>
      <w:r w:rsidRPr="00D32186">
        <w:rPr>
          <w:rFonts w:ascii="Verdana" w:hAnsi="Verdana" w:cs="Arial"/>
          <w:sz w:val="20"/>
          <w:szCs w:val="20"/>
        </w:rPr>
        <w:t xml:space="preserve"> moduler</w:t>
      </w:r>
      <w:r w:rsidR="00305176">
        <w:rPr>
          <w:rFonts w:ascii="Verdana" w:hAnsi="Verdana" w:cs="Arial"/>
          <w:sz w:val="20"/>
          <w:szCs w:val="20"/>
        </w:rPr>
        <w:t xml:space="preserve">: Der henvises </w:t>
      </w:r>
      <w:r w:rsidRPr="00D32186">
        <w:rPr>
          <w:rFonts w:ascii="Verdana" w:hAnsi="Verdana" w:cs="Arial"/>
          <w:sz w:val="20"/>
          <w:szCs w:val="20"/>
        </w:rPr>
        <w:t xml:space="preserve">til </w:t>
      </w:r>
      <w:r w:rsidR="00AF79FF">
        <w:rPr>
          <w:rFonts w:ascii="Verdana" w:hAnsi="Verdana" w:cs="Arial"/>
          <w:sz w:val="20"/>
          <w:szCs w:val="20"/>
        </w:rPr>
        <w:t>Punkt 17</w:t>
      </w:r>
      <w:r w:rsidRPr="00D32186">
        <w:rPr>
          <w:rFonts w:ascii="Verdana" w:hAnsi="Verdana" w:cs="Arial"/>
          <w:sz w:val="20"/>
          <w:szCs w:val="20"/>
        </w:rPr>
        <w:t>.</w:t>
      </w:r>
    </w:p>
    <w:p w:rsidR="00D40CCC" w:rsidRDefault="00D40CCC"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Den studerende kan vælge moduler uden for uddannelsens faglige område, dog højst 15 ECTS point</w:t>
      </w:r>
      <w:r w:rsidR="0033629F" w:rsidRPr="00D32186">
        <w:rPr>
          <w:rFonts w:ascii="Verdana" w:hAnsi="Verdana" w:cs="Arial"/>
          <w:sz w:val="20"/>
          <w:szCs w:val="20"/>
        </w:rPr>
        <w:t>s</w:t>
      </w:r>
      <w:r w:rsidRPr="00D32186">
        <w:rPr>
          <w:rFonts w:ascii="Verdana" w:hAnsi="Verdana" w:cs="Arial"/>
          <w:sz w:val="20"/>
          <w:szCs w:val="20"/>
        </w:rPr>
        <w:t>. Institutionen vejleder om valg af moduler uden for uddannelsens faglige område.</w:t>
      </w:r>
    </w:p>
    <w:p w:rsidR="001322F5" w:rsidRPr="00D32186" w:rsidRDefault="001322F5" w:rsidP="00305176">
      <w:pPr>
        <w:rPr>
          <w:rFonts w:ascii="Verdana" w:hAnsi="Verdana" w:cs="Arial"/>
          <w:sz w:val="20"/>
          <w:szCs w:val="20"/>
        </w:rPr>
      </w:pPr>
    </w:p>
    <w:p w:rsidR="001322F5" w:rsidRPr="00657432" w:rsidRDefault="001322F5" w:rsidP="00305176">
      <w:pPr>
        <w:rPr>
          <w:rFonts w:ascii="Verdana" w:hAnsi="Verdana" w:cs="Arial"/>
          <w:b/>
          <w:i/>
          <w:sz w:val="20"/>
          <w:szCs w:val="20"/>
        </w:rPr>
      </w:pPr>
      <w:r w:rsidRPr="00657432">
        <w:rPr>
          <w:rFonts w:ascii="Verdana" w:hAnsi="Verdana" w:cs="Arial"/>
          <w:b/>
          <w:i/>
          <w:sz w:val="20"/>
          <w:szCs w:val="20"/>
        </w:rPr>
        <w:t>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som afslutter uddannelsen, har et omfang på 15 ECTS-point</w:t>
      </w:r>
      <w:r w:rsidR="00305176">
        <w:rPr>
          <w:rFonts w:ascii="Verdana" w:hAnsi="Verdana" w:cs="Arial"/>
          <w:sz w:val="20"/>
          <w:szCs w:val="20"/>
        </w:rPr>
        <w:t>s</w:t>
      </w:r>
      <w:r w:rsidRPr="00D32186">
        <w:rPr>
          <w:rFonts w:ascii="Verdana" w:hAnsi="Verdana" w:cs="Arial"/>
          <w:sz w:val="20"/>
          <w:szCs w:val="20"/>
        </w:rPr>
        <w:t>.</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 skal dokumentere, at uddannelsens mål for læringsudbytte er opnået. </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Afgangsprojektets emne skal ligge inden for uddannelsens faglige område og formuleres af den studerende i tilknytning til de obligatoriske moduler og </w:t>
      </w:r>
      <w:r w:rsidR="00AF79FF">
        <w:rPr>
          <w:rFonts w:ascii="Verdana" w:hAnsi="Verdana" w:cs="Arial"/>
          <w:sz w:val="20"/>
          <w:szCs w:val="20"/>
        </w:rPr>
        <w:t>retningsspecifikke m</w:t>
      </w:r>
      <w:r w:rsidRPr="00D32186">
        <w:rPr>
          <w:rFonts w:ascii="Verdana" w:hAnsi="Verdana" w:cs="Arial"/>
          <w:sz w:val="20"/>
          <w:szCs w:val="20"/>
        </w:rPr>
        <w:t xml:space="preserve">oduler, som den studerende har gennemført. </w:t>
      </w:r>
    </w:p>
    <w:p w:rsidR="001322F5" w:rsidRDefault="001322F5" w:rsidP="00305176">
      <w:pPr>
        <w:rPr>
          <w:rFonts w:ascii="Verdana" w:hAnsi="Verdana" w:cs="Arial"/>
          <w:sz w:val="20"/>
          <w:szCs w:val="20"/>
        </w:rPr>
      </w:pPr>
      <w:r w:rsidRPr="00D32186">
        <w:rPr>
          <w:rFonts w:ascii="Verdana" w:hAnsi="Verdana" w:cs="Arial"/>
          <w:sz w:val="20"/>
          <w:szCs w:val="20"/>
        </w:rPr>
        <w:t>Institutionen skal godkende emnet</w:t>
      </w:r>
      <w:r w:rsidR="00BE5869">
        <w:rPr>
          <w:rFonts w:ascii="Verdana" w:hAnsi="Verdana" w:cs="Arial"/>
          <w:sz w:val="20"/>
          <w:szCs w:val="20"/>
        </w:rPr>
        <w:t xml:space="preserve"> for afgangsprojektet</w:t>
      </w:r>
      <w:r w:rsidRPr="00D32186">
        <w:rPr>
          <w:rFonts w:ascii="Verdana" w:hAnsi="Verdana" w:cs="Arial"/>
          <w:sz w:val="20"/>
          <w:szCs w:val="20"/>
        </w:rPr>
        <w:t>.</w:t>
      </w:r>
      <w:r w:rsidR="0033629F" w:rsidRPr="00D32186">
        <w:rPr>
          <w:rFonts w:ascii="Verdana" w:hAnsi="Verdana" w:cs="Arial"/>
          <w:sz w:val="20"/>
          <w:szCs w:val="20"/>
        </w:rPr>
        <w:t xml:space="preserve"> </w:t>
      </w:r>
      <w:r w:rsidRPr="00D32186">
        <w:rPr>
          <w:rFonts w:ascii="Verdana" w:hAnsi="Verdana" w:cs="Arial"/>
          <w:sz w:val="20"/>
          <w:szCs w:val="20"/>
        </w:rPr>
        <w:t>Forudsætningen for at afslutte a</w:t>
      </w:r>
      <w:r w:rsidRPr="00D32186">
        <w:rPr>
          <w:rFonts w:ascii="Verdana" w:hAnsi="Verdana" w:cs="Arial"/>
          <w:sz w:val="20"/>
          <w:szCs w:val="20"/>
        </w:rPr>
        <w:t>f</w:t>
      </w:r>
      <w:r w:rsidRPr="00D32186">
        <w:rPr>
          <w:rFonts w:ascii="Verdana" w:hAnsi="Verdana" w:cs="Arial"/>
          <w:sz w:val="20"/>
          <w:szCs w:val="20"/>
        </w:rPr>
        <w:t>gangsprojektet er, at de andre moduler i uddannelsen er bestået.</w:t>
      </w:r>
    </w:p>
    <w:p w:rsidR="007303CD" w:rsidRPr="00D32186" w:rsidRDefault="007303CD" w:rsidP="00305176">
      <w:pPr>
        <w:rPr>
          <w:rFonts w:ascii="Verdana" w:hAnsi="Verdana" w:cs="Arial"/>
          <w:sz w:val="20"/>
          <w:szCs w:val="20"/>
        </w:rPr>
      </w:pPr>
    </w:p>
    <w:p w:rsidR="001322F5" w:rsidRPr="00D32186" w:rsidRDefault="001322F5" w:rsidP="00305176">
      <w:pPr>
        <w:rPr>
          <w:rFonts w:ascii="Verdana" w:hAnsi="Verdana" w:cs="Arial"/>
          <w:noProof/>
          <w:sz w:val="20"/>
          <w:szCs w:val="20"/>
        </w:rPr>
      </w:pPr>
    </w:p>
    <w:p w:rsidR="001322F5" w:rsidRPr="007303CD" w:rsidRDefault="001322F5" w:rsidP="007303CD">
      <w:pPr>
        <w:pStyle w:val="Overskrift1"/>
        <w:jc w:val="left"/>
      </w:pPr>
      <w:bookmarkStart w:id="8" w:name="_Toc361297660"/>
      <w:r w:rsidRPr="007303CD">
        <w:t>Afgangsprojekt</w:t>
      </w:r>
      <w:bookmarkEnd w:id="8"/>
      <w:r w:rsidR="00EC4C7A" w:rsidRPr="007303CD">
        <w:t xml:space="preserve"> </w:t>
      </w:r>
    </w:p>
    <w:p w:rsidR="009E6793" w:rsidRPr="009E6793" w:rsidRDefault="009E6793" w:rsidP="009E6793">
      <w:pPr>
        <w:rPr>
          <w:rFonts w:ascii="Verdana" w:hAnsi="Verdana"/>
          <w:sz w:val="20"/>
          <w:szCs w:val="20"/>
        </w:rPr>
      </w:pPr>
      <w:r w:rsidRPr="009E6793">
        <w:rPr>
          <w:rFonts w:ascii="Verdana" w:hAnsi="Verdana"/>
          <w:sz w:val="20"/>
          <w:szCs w:val="20"/>
        </w:rPr>
        <w:t>15 ECTS – Eks</w:t>
      </w:r>
      <w:r>
        <w:rPr>
          <w:rFonts w:ascii="Verdana" w:hAnsi="Verdana"/>
          <w:sz w:val="20"/>
          <w:szCs w:val="20"/>
        </w:rPr>
        <w:t>t</w:t>
      </w:r>
      <w:r w:rsidRPr="009E6793">
        <w:rPr>
          <w:rFonts w:ascii="Verdana" w:hAnsi="Verdana"/>
          <w:sz w:val="20"/>
          <w:szCs w:val="20"/>
        </w:rPr>
        <w:t>ern prøve</w:t>
      </w:r>
    </w:p>
    <w:p w:rsidR="0073023B" w:rsidRDefault="0073023B"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Læringsmål for afgangsprojektet</w:t>
      </w:r>
    </w:p>
    <w:p w:rsidR="001322F5" w:rsidRPr="00D32186" w:rsidRDefault="001322F5" w:rsidP="00305176">
      <w:pPr>
        <w:rPr>
          <w:rFonts w:ascii="Verdana" w:hAnsi="Verdana" w:cs="Arial"/>
          <w:sz w:val="20"/>
          <w:szCs w:val="20"/>
        </w:rPr>
      </w:pPr>
      <w:r w:rsidRPr="00D32186">
        <w:rPr>
          <w:rFonts w:ascii="Verdana" w:hAnsi="Verdana" w:cs="Arial"/>
          <w:sz w:val="20"/>
          <w:szCs w:val="20"/>
        </w:rPr>
        <w:t>Med udgangspunkt i det godkendte emne inden for uddannelsens mål for læringsudbytte skal den studerende gennem integration af praksiserfaring og udviklingsorientering</w:t>
      </w:r>
      <w:r w:rsidR="007303CD">
        <w:rPr>
          <w:rFonts w:ascii="Verdana" w:hAnsi="Verdana" w:cs="Arial"/>
          <w:sz w:val="20"/>
          <w:szCs w:val="20"/>
        </w:rPr>
        <w:t xml:space="preserve"> demonstrere viden, færdigheder og kompetencer.</w:t>
      </w:r>
      <w:r w:rsidRPr="00D32186">
        <w:rPr>
          <w:rFonts w:ascii="Verdana" w:hAnsi="Verdana" w:cs="Arial"/>
          <w:sz w:val="20"/>
          <w:szCs w:val="20"/>
        </w:rPr>
        <w:t xml:space="preserve"> </w:t>
      </w:r>
    </w:p>
    <w:p w:rsidR="001322F5" w:rsidRPr="00D32186" w:rsidRDefault="001322F5" w:rsidP="00305176">
      <w:pPr>
        <w:tabs>
          <w:tab w:val="left" w:pos="1646"/>
        </w:tabs>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Viden</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viden om børne</w:t>
      </w:r>
      <w:r w:rsidR="00496E5E">
        <w:rPr>
          <w:rFonts w:ascii="Verdana" w:hAnsi="Verdana" w:cs="Arial"/>
          <w:sz w:val="20"/>
          <w:szCs w:val="20"/>
        </w:rPr>
        <w:t xml:space="preserve">- </w:t>
      </w:r>
      <w:r w:rsidRPr="00D32186">
        <w:rPr>
          <w:rFonts w:ascii="Verdana" w:hAnsi="Verdana" w:cs="Arial"/>
          <w:sz w:val="20"/>
          <w:szCs w:val="20"/>
        </w:rPr>
        <w:t>unge</w:t>
      </w:r>
      <w:r w:rsidR="00496E5E">
        <w:rPr>
          <w:rFonts w:ascii="Verdana" w:hAnsi="Verdana" w:cs="Arial"/>
          <w:sz w:val="20"/>
          <w:szCs w:val="20"/>
        </w:rPr>
        <w:t xml:space="preserve">kulturen og barndom- </w:t>
      </w:r>
      <w:r w:rsidRPr="00D32186">
        <w:rPr>
          <w:rFonts w:ascii="Verdana" w:hAnsi="Verdana" w:cs="Arial"/>
          <w:sz w:val="20"/>
          <w:szCs w:val="20"/>
        </w:rPr>
        <w:t>ungdomsbegrebets udvikling</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indsigt i nye medier og deres anvendelse i formidlingen af kunst og kultur til børn og</w:t>
      </w:r>
      <w:r w:rsidR="0033629F" w:rsidRPr="00D32186">
        <w:rPr>
          <w:rFonts w:ascii="Verdana" w:hAnsi="Verdana" w:cs="Arial"/>
          <w:sz w:val="20"/>
          <w:szCs w:val="20"/>
        </w:rPr>
        <w:t xml:space="preserve"> </w:t>
      </w:r>
      <w:r w:rsidRPr="00D32186">
        <w:rPr>
          <w:rFonts w:ascii="Verdana" w:hAnsi="Verdana" w:cs="Arial"/>
          <w:sz w:val="20"/>
          <w:szCs w:val="20"/>
        </w:rPr>
        <w:t>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kendskab til metoder og teorier om formidling af kunst og kultur til børn og 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Kunne reflektere over forholdet mellem en formidlingspraksis og teori om formidling</w:t>
      </w:r>
    </w:p>
    <w:p w:rsidR="001322F5" w:rsidRPr="00D32186" w:rsidRDefault="001322F5" w:rsidP="00305176">
      <w:pPr>
        <w:pStyle w:val="Listeafsnit"/>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Færdigheder</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tilrettelægge, evaluere og udvikle formidlingsforløb for målgruppen</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skabe æstetiske processer i forbindelse med formidlingspraksis</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anvende og vurdere udviklings- og forskningsbaseret viden om kulturformidling til børn og unge</w:t>
      </w:r>
    </w:p>
    <w:p w:rsidR="001322F5" w:rsidRPr="00D32186" w:rsidRDefault="001322F5" w:rsidP="00305176">
      <w:pPr>
        <w:ind w:left="360"/>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b/>
          <w:sz w:val="20"/>
          <w:szCs w:val="20"/>
        </w:rPr>
        <w:t>Kompetencer</w:t>
      </w:r>
    </w:p>
    <w:p w:rsidR="00AF79FF" w:rsidRDefault="001322F5" w:rsidP="006375AE">
      <w:pPr>
        <w:numPr>
          <w:ilvl w:val="0"/>
          <w:numId w:val="34"/>
        </w:numPr>
        <w:rPr>
          <w:rFonts w:ascii="Verdana" w:hAnsi="Verdana" w:cs="Arial"/>
          <w:sz w:val="20"/>
          <w:szCs w:val="20"/>
        </w:rPr>
      </w:pPr>
      <w:r w:rsidRPr="00D32186">
        <w:rPr>
          <w:rFonts w:ascii="Verdana" w:hAnsi="Verdana" w:cs="Arial"/>
          <w:sz w:val="20"/>
          <w:szCs w:val="20"/>
        </w:rPr>
        <w:t>Kunne påtage sig ansvaret for udvikling af formidlingsformer af kunst og kultur til børn og unge</w:t>
      </w:r>
    </w:p>
    <w:p w:rsidR="001322F5" w:rsidRPr="00AF79FF" w:rsidRDefault="001322F5" w:rsidP="006375AE">
      <w:pPr>
        <w:numPr>
          <w:ilvl w:val="0"/>
          <w:numId w:val="34"/>
        </w:numPr>
        <w:rPr>
          <w:rFonts w:ascii="Verdana" w:hAnsi="Verdana" w:cs="Arial"/>
          <w:sz w:val="20"/>
          <w:szCs w:val="20"/>
        </w:rPr>
      </w:pPr>
      <w:r w:rsidRPr="00AF79FF">
        <w:rPr>
          <w:rFonts w:ascii="Verdana" w:hAnsi="Verdana" w:cs="Arial"/>
          <w:sz w:val="20"/>
          <w:szCs w:val="20"/>
        </w:rPr>
        <w:t>Kunne håndtere planlægning, design og udvikling af formidlingsprojekter, samt bidrage til udviklingen af kunst og kulturformidling til børn og unge</w:t>
      </w:r>
    </w:p>
    <w:p w:rsidR="008559F5" w:rsidRDefault="008559F5" w:rsidP="006375AE">
      <w:pPr>
        <w:pStyle w:val="Overskrift2"/>
        <w:numPr>
          <w:ilvl w:val="0"/>
          <w:numId w:val="0"/>
        </w:numPr>
        <w:ind w:left="576"/>
      </w:pPr>
    </w:p>
    <w:p w:rsidR="001322F5" w:rsidRPr="00BE5869" w:rsidRDefault="001322F5" w:rsidP="00BE5869">
      <w:pPr>
        <w:rPr>
          <w:rFonts w:ascii="Verdana" w:hAnsi="Verdana"/>
          <w:b/>
          <w:sz w:val="20"/>
          <w:szCs w:val="20"/>
        </w:rPr>
      </w:pPr>
      <w:r w:rsidRPr="00BE5869">
        <w:rPr>
          <w:rFonts w:ascii="Verdana" w:hAnsi="Verdana"/>
          <w:b/>
          <w:sz w:val="20"/>
          <w:szCs w:val="20"/>
        </w:rPr>
        <w:t>Udarbejdelse af 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er den studerendes afsluttende projekt, hvor den studerende med udgang</w:t>
      </w:r>
      <w:r w:rsidRPr="00D32186">
        <w:rPr>
          <w:rFonts w:ascii="Verdana" w:hAnsi="Verdana" w:cs="Arial"/>
          <w:sz w:val="20"/>
          <w:szCs w:val="20"/>
        </w:rPr>
        <w:t>s</w:t>
      </w:r>
      <w:r w:rsidRPr="00D32186">
        <w:rPr>
          <w:rFonts w:ascii="Verdana" w:hAnsi="Verdana" w:cs="Arial"/>
          <w:sz w:val="20"/>
          <w:szCs w:val="20"/>
        </w:rPr>
        <w:t>punkt i det godkendte emne skal dokumentere læringsudbyttet for uddannelsen ved en afslu</w:t>
      </w:r>
      <w:r w:rsidRPr="00D32186">
        <w:rPr>
          <w:rFonts w:ascii="Verdana" w:hAnsi="Verdana" w:cs="Arial"/>
          <w:sz w:val="20"/>
          <w:szCs w:val="20"/>
        </w:rPr>
        <w:t>t</w:t>
      </w:r>
      <w:r w:rsidRPr="00D32186">
        <w:rPr>
          <w:rFonts w:ascii="Verdana" w:hAnsi="Verdana" w:cs="Arial"/>
          <w:sz w:val="20"/>
          <w:szCs w:val="20"/>
        </w:rPr>
        <w:t xml:space="preserve">tende prøve. </w:t>
      </w:r>
    </w:p>
    <w:p w:rsidR="00D40CCC" w:rsidRPr="00D32186" w:rsidRDefault="00D40CCC" w:rsidP="00305176">
      <w:pPr>
        <w:rPr>
          <w:rFonts w:ascii="Verdana" w:hAnsi="Verdana" w:cs="Arial"/>
          <w:sz w:val="20"/>
          <w:szCs w:val="20"/>
        </w:rPr>
      </w:pPr>
    </w:p>
    <w:p w:rsidR="001322F5" w:rsidRDefault="001322F5" w:rsidP="00305176">
      <w:pPr>
        <w:rPr>
          <w:rFonts w:ascii="Verdana" w:hAnsi="Verdana" w:cs="Arial"/>
          <w:sz w:val="20"/>
          <w:szCs w:val="20"/>
        </w:rPr>
      </w:pPr>
      <w:r w:rsidRPr="00D32186">
        <w:rPr>
          <w:rFonts w:ascii="Verdana" w:hAnsi="Verdana" w:cs="Arial"/>
          <w:sz w:val="20"/>
          <w:szCs w:val="20"/>
        </w:rPr>
        <w:t>Afgangsprojektet kan tage udgangspunkt i egen praksis, egne undersøgelser, analyser af rel</w:t>
      </w:r>
      <w:r w:rsidRPr="00D32186">
        <w:rPr>
          <w:rFonts w:ascii="Verdana" w:hAnsi="Verdana" w:cs="Arial"/>
          <w:sz w:val="20"/>
          <w:szCs w:val="20"/>
        </w:rPr>
        <w:t>e</w:t>
      </w:r>
      <w:r w:rsidRPr="00D32186">
        <w:rPr>
          <w:rFonts w:ascii="Verdana" w:hAnsi="Verdana" w:cs="Arial"/>
          <w:sz w:val="20"/>
          <w:szCs w:val="20"/>
        </w:rPr>
        <w:t>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rsidR="007303CD" w:rsidRDefault="007303CD" w:rsidP="00305176">
      <w:pPr>
        <w:rPr>
          <w:rFonts w:ascii="Verdana" w:hAnsi="Verdana" w:cs="Arial"/>
          <w:sz w:val="20"/>
          <w:szCs w:val="20"/>
        </w:rPr>
      </w:pPr>
    </w:p>
    <w:p w:rsidR="007303CD" w:rsidRPr="00D32186" w:rsidRDefault="007303CD" w:rsidP="00305176">
      <w:pPr>
        <w:rPr>
          <w:rFonts w:ascii="Verdana" w:hAnsi="Verdana" w:cs="Arial"/>
          <w:sz w:val="20"/>
          <w:szCs w:val="20"/>
        </w:rPr>
      </w:pPr>
    </w:p>
    <w:p w:rsidR="001322F5" w:rsidRPr="005F5148" w:rsidRDefault="001322F5" w:rsidP="005F5148">
      <w:pPr>
        <w:pStyle w:val="Overskrift1"/>
        <w:jc w:val="left"/>
      </w:pPr>
      <w:bookmarkStart w:id="9" w:name="_Toc361297661"/>
      <w:r w:rsidRPr="005F5148">
        <w:t>Uddannelsens pædagogiske tilrettelæggelse</w:t>
      </w:r>
      <w:bookmarkEnd w:id="9"/>
    </w:p>
    <w:p w:rsidR="0033629F" w:rsidRPr="00D32186" w:rsidRDefault="0033629F"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Undervisnings- og arbejdsformer</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tager udgangspunkt i viden fra anvendt forskning</w:t>
      </w:r>
      <w:r w:rsidR="002B4ACD">
        <w:rPr>
          <w:rFonts w:ascii="Verdana" w:hAnsi="Verdana" w:cs="Arial"/>
          <w:sz w:val="20"/>
          <w:szCs w:val="20"/>
        </w:rPr>
        <w:t>, udvikling</w:t>
      </w:r>
      <w:r w:rsidRPr="00D32186">
        <w:rPr>
          <w:rFonts w:ascii="Verdana" w:hAnsi="Verdana" w:cs="Arial"/>
          <w:sz w:val="20"/>
          <w:szCs w:val="20"/>
        </w:rPr>
        <w:t xml:space="preserve"> og </w:t>
      </w:r>
      <w:r w:rsidR="00BC7DD4">
        <w:rPr>
          <w:rFonts w:ascii="Verdana" w:hAnsi="Verdana" w:cs="Arial"/>
          <w:sz w:val="20"/>
          <w:szCs w:val="20"/>
        </w:rPr>
        <w:t xml:space="preserve">kunstnerisk </w:t>
      </w:r>
      <w:r w:rsidRPr="00D32186">
        <w:rPr>
          <w:rFonts w:ascii="Verdana" w:hAnsi="Verdana" w:cs="Arial"/>
          <w:sz w:val="20"/>
          <w:szCs w:val="20"/>
        </w:rPr>
        <w:t>a</w:t>
      </w:r>
      <w:r w:rsidRPr="00D32186">
        <w:rPr>
          <w:rFonts w:ascii="Verdana" w:hAnsi="Verdana" w:cs="Arial"/>
          <w:sz w:val="20"/>
          <w:szCs w:val="20"/>
        </w:rPr>
        <w:t>r</w:t>
      </w:r>
      <w:r w:rsidRPr="00D32186">
        <w:rPr>
          <w:rFonts w:ascii="Verdana" w:hAnsi="Verdana" w:cs="Arial"/>
          <w:sz w:val="20"/>
          <w:szCs w:val="20"/>
        </w:rPr>
        <w:t>bejde samt den studerendes egen viden og egne erfaringer fra praksis. Undervisningen tilre</w:t>
      </w:r>
      <w:r w:rsidRPr="00D32186">
        <w:rPr>
          <w:rFonts w:ascii="Verdana" w:hAnsi="Verdana" w:cs="Arial"/>
          <w:sz w:val="20"/>
          <w:szCs w:val="20"/>
        </w:rPr>
        <w:t>t</w:t>
      </w:r>
      <w:r w:rsidRPr="00D32186">
        <w:rPr>
          <w:rFonts w:ascii="Verdana" w:hAnsi="Verdana" w:cs="Arial"/>
          <w:sz w:val="20"/>
          <w:szCs w:val="20"/>
        </w:rPr>
        <w:t>telægges</w:t>
      </w:r>
      <w:r w:rsidR="0033629F" w:rsidRPr="00D32186">
        <w:rPr>
          <w:rFonts w:ascii="Verdana" w:hAnsi="Verdana" w:cs="Arial"/>
          <w:sz w:val="20"/>
          <w:szCs w:val="20"/>
        </w:rPr>
        <w:t>,</w:t>
      </w:r>
      <w:r w:rsidRPr="00D32186">
        <w:rPr>
          <w:rFonts w:ascii="Verdana" w:hAnsi="Verdana" w:cs="Arial"/>
          <w:sz w:val="20"/>
          <w:szCs w:val="20"/>
        </w:rPr>
        <w:t xml:space="preserve"> så det sker i et samspil mellem teoriinddragelse og praksisbearbejdning, hvor den studerende gives mulighed for at udvikle sin praksisviden i relation til viden fra anvendt fors</w:t>
      </w:r>
      <w:r w:rsidRPr="00D32186">
        <w:rPr>
          <w:rFonts w:ascii="Verdana" w:hAnsi="Verdana" w:cs="Arial"/>
          <w:sz w:val="20"/>
          <w:szCs w:val="20"/>
        </w:rPr>
        <w:t>k</w:t>
      </w:r>
      <w:r w:rsidRPr="00D32186">
        <w:rPr>
          <w:rFonts w:ascii="Verdana" w:hAnsi="Verdana" w:cs="Arial"/>
          <w:sz w:val="20"/>
          <w:szCs w:val="20"/>
        </w:rPr>
        <w:t xml:space="preserve">ning og </w:t>
      </w:r>
      <w:r w:rsidR="00BC7DD4">
        <w:rPr>
          <w:rFonts w:ascii="Verdana" w:hAnsi="Verdana" w:cs="Arial"/>
          <w:sz w:val="20"/>
          <w:szCs w:val="20"/>
        </w:rPr>
        <w:t xml:space="preserve">kunstnerisk </w:t>
      </w:r>
      <w:r w:rsidRPr="00D32186">
        <w:rPr>
          <w:rFonts w:ascii="Verdana" w:hAnsi="Verdana" w:cs="Arial"/>
          <w:sz w:val="20"/>
          <w:szCs w:val="20"/>
        </w:rPr>
        <w:t>arbejde.</w:t>
      </w:r>
    </w:p>
    <w:p w:rsidR="00BE5869" w:rsidRDefault="001322F5" w:rsidP="00305176">
      <w:pPr>
        <w:rPr>
          <w:rFonts w:ascii="Verdana" w:hAnsi="Verdana" w:cs="Arial"/>
          <w:sz w:val="20"/>
          <w:szCs w:val="20"/>
        </w:rPr>
      </w:pPr>
      <w:r w:rsidRPr="00D32186">
        <w:rPr>
          <w:rFonts w:ascii="Verdana" w:hAnsi="Verdana" w:cs="Arial"/>
          <w:sz w:val="20"/>
          <w:szCs w:val="20"/>
        </w:rPr>
        <w:t xml:space="preserve">Studiet, undervisningen, vejledningen og praksiserfaringer støtter samlet uddannelsens formål. Det kommer til udtryk i forskellige undervisnings- og arbejdsformer, </w:t>
      </w:r>
      <w:r w:rsidR="00BC7DD4">
        <w:rPr>
          <w:rFonts w:ascii="Verdana" w:hAnsi="Verdana" w:cs="Arial"/>
          <w:sz w:val="20"/>
          <w:szCs w:val="20"/>
        </w:rPr>
        <w:t>der overordnet udspiller sig</w:t>
      </w:r>
      <w:r w:rsidR="002B4ACD">
        <w:rPr>
          <w:rFonts w:ascii="Verdana" w:hAnsi="Verdana" w:cs="Arial"/>
          <w:sz w:val="20"/>
          <w:szCs w:val="20"/>
        </w:rPr>
        <w:t xml:space="preserve"> i et kunstnerisk miljø og inddrager den studerende </w:t>
      </w:r>
      <w:r w:rsidR="00BC7DD4">
        <w:rPr>
          <w:rFonts w:ascii="Verdana" w:hAnsi="Verdana" w:cs="Arial"/>
          <w:sz w:val="20"/>
          <w:szCs w:val="20"/>
        </w:rPr>
        <w:t xml:space="preserve">i de kunstnerisk </w:t>
      </w:r>
      <w:r w:rsidR="002B4ACD">
        <w:rPr>
          <w:rFonts w:ascii="Verdana" w:hAnsi="Verdana" w:cs="Arial"/>
          <w:sz w:val="20"/>
          <w:szCs w:val="20"/>
        </w:rPr>
        <w:t xml:space="preserve">skabende processer gennem </w:t>
      </w:r>
      <w:r w:rsidRPr="00D32186">
        <w:rPr>
          <w:rFonts w:ascii="Verdana" w:hAnsi="Verdana" w:cs="Arial"/>
          <w:sz w:val="20"/>
          <w:szCs w:val="20"/>
        </w:rPr>
        <w:t>for eksempel:</w:t>
      </w:r>
      <w:r w:rsidR="00BE5869">
        <w:rPr>
          <w:rFonts w:ascii="Verdana" w:hAnsi="Verdana" w:cs="Arial"/>
          <w:sz w:val="20"/>
          <w:szCs w:val="20"/>
        </w:rPr>
        <w:t xml:space="preserve"> </w:t>
      </w:r>
      <w:r w:rsidRPr="00881B5B">
        <w:rPr>
          <w:rFonts w:ascii="Verdana" w:hAnsi="Verdana" w:cs="Arial"/>
          <w:sz w:val="20"/>
          <w:szCs w:val="20"/>
        </w:rPr>
        <w:t xml:space="preserve">Selvstændige studieaktiviteter, </w:t>
      </w:r>
      <w:r w:rsidR="002B4ACD">
        <w:rPr>
          <w:rFonts w:ascii="Verdana" w:hAnsi="Verdana" w:cs="Arial"/>
          <w:sz w:val="20"/>
          <w:szCs w:val="20"/>
        </w:rPr>
        <w:t xml:space="preserve">kunstnerisk virksomhed, </w:t>
      </w:r>
      <w:r w:rsidRPr="00881B5B">
        <w:rPr>
          <w:rFonts w:ascii="Verdana" w:hAnsi="Verdana" w:cs="Arial"/>
          <w:sz w:val="20"/>
          <w:szCs w:val="20"/>
        </w:rPr>
        <w:t>projektarbe</w:t>
      </w:r>
      <w:r w:rsidRPr="00881B5B">
        <w:rPr>
          <w:rFonts w:ascii="Verdana" w:hAnsi="Verdana" w:cs="Arial"/>
          <w:sz w:val="20"/>
          <w:szCs w:val="20"/>
        </w:rPr>
        <w:t>j</w:t>
      </w:r>
      <w:r w:rsidRPr="00881B5B">
        <w:rPr>
          <w:rFonts w:ascii="Verdana" w:hAnsi="Verdana" w:cs="Arial"/>
          <w:sz w:val="20"/>
          <w:szCs w:val="20"/>
        </w:rPr>
        <w:t>de, øvelse, observation og undersøgelse</w:t>
      </w:r>
      <w:r w:rsidR="0033629F" w:rsidRPr="00881B5B">
        <w:rPr>
          <w:rFonts w:ascii="Verdana" w:hAnsi="Verdana" w:cs="Arial"/>
          <w:sz w:val="20"/>
          <w:szCs w:val="20"/>
        </w:rPr>
        <w:t>. V</w:t>
      </w:r>
      <w:r w:rsidRPr="00881B5B">
        <w:rPr>
          <w:rFonts w:ascii="Verdana" w:hAnsi="Verdana" w:cs="Arial"/>
          <w:sz w:val="20"/>
          <w:szCs w:val="20"/>
        </w:rPr>
        <w:t>alg og læsning af relevant faglitteratur. Deltagelse i studiegrupper og læsegrupper.</w:t>
      </w:r>
      <w:r w:rsidR="0033629F" w:rsidRPr="00881B5B">
        <w:rPr>
          <w:rFonts w:ascii="Verdana" w:hAnsi="Verdana" w:cs="Arial"/>
          <w:sz w:val="20"/>
          <w:szCs w:val="20"/>
        </w:rPr>
        <w:t xml:space="preserve"> </w:t>
      </w:r>
    </w:p>
    <w:p w:rsidR="001322F5" w:rsidRPr="00881B5B" w:rsidRDefault="001322F5" w:rsidP="00305176">
      <w:pPr>
        <w:rPr>
          <w:rFonts w:ascii="Verdana" w:hAnsi="Verdana" w:cs="Arial"/>
          <w:sz w:val="20"/>
          <w:szCs w:val="20"/>
        </w:rPr>
      </w:pPr>
      <w:r w:rsidRPr="00881B5B">
        <w:rPr>
          <w:rFonts w:ascii="Verdana" w:hAnsi="Verdana" w:cs="Arial"/>
          <w:sz w:val="20"/>
          <w:szCs w:val="20"/>
        </w:rPr>
        <w:t>Undervisning som f.eks. forelæsning, oplæg, øvelser</w:t>
      </w:r>
      <w:r w:rsidR="002B4ACD">
        <w:rPr>
          <w:rFonts w:ascii="Verdana" w:hAnsi="Verdana" w:cs="Arial"/>
          <w:sz w:val="20"/>
          <w:szCs w:val="20"/>
        </w:rPr>
        <w:t>,</w:t>
      </w:r>
      <w:r w:rsidRPr="00881B5B">
        <w:rPr>
          <w:rFonts w:ascii="Verdana" w:hAnsi="Verdana" w:cs="Arial"/>
          <w:sz w:val="20"/>
          <w:szCs w:val="20"/>
        </w:rPr>
        <w:t xml:space="preserve"> </w:t>
      </w:r>
      <w:proofErr w:type="spellStart"/>
      <w:r w:rsidRPr="00881B5B">
        <w:rPr>
          <w:rFonts w:ascii="Verdana" w:hAnsi="Verdana" w:cs="Arial"/>
          <w:sz w:val="20"/>
          <w:szCs w:val="20"/>
        </w:rPr>
        <w:t>casearbejde</w:t>
      </w:r>
      <w:proofErr w:type="spellEnd"/>
      <w:r w:rsidR="002B4ACD">
        <w:rPr>
          <w:rFonts w:ascii="Verdana" w:hAnsi="Verdana" w:cs="Arial"/>
          <w:sz w:val="20"/>
          <w:szCs w:val="20"/>
        </w:rPr>
        <w:t xml:space="preserve"> og workshops</w:t>
      </w:r>
      <w:r w:rsidRPr="00881B5B">
        <w:rPr>
          <w:rFonts w:ascii="Verdana" w:hAnsi="Verdana" w:cs="Arial"/>
          <w:sz w:val="20"/>
          <w:szCs w:val="20"/>
        </w:rPr>
        <w:t xml:space="preserve">. Vejledning gives til såvel grupper som individuelt. </w:t>
      </w:r>
    </w:p>
    <w:p w:rsidR="001322F5" w:rsidRPr="00D32186" w:rsidRDefault="001322F5" w:rsidP="00305176">
      <w:pPr>
        <w:rPr>
          <w:rFonts w:ascii="Verdana" w:hAnsi="Verdana" w:cs="Arial"/>
          <w:sz w:val="20"/>
          <w:szCs w:val="20"/>
        </w:rPr>
      </w:pPr>
      <w:r w:rsidRPr="00D32186">
        <w:rPr>
          <w:rFonts w:ascii="Verdana" w:hAnsi="Verdana" w:cs="Arial"/>
          <w:sz w:val="20"/>
          <w:szCs w:val="20"/>
        </w:rPr>
        <w:t>Undervisnings- og arbejdsformerne er praksisnære, idet de inddrager den studerendes e</w:t>
      </w:r>
      <w:r w:rsidRPr="00D32186">
        <w:rPr>
          <w:rFonts w:ascii="Verdana" w:hAnsi="Verdana" w:cs="Arial"/>
          <w:sz w:val="20"/>
          <w:szCs w:val="20"/>
        </w:rPr>
        <w:t>r</w:t>
      </w:r>
      <w:r w:rsidRPr="00D32186">
        <w:rPr>
          <w:rFonts w:ascii="Verdana" w:hAnsi="Verdana" w:cs="Arial"/>
          <w:sz w:val="20"/>
          <w:szCs w:val="20"/>
        </w:rPr>
        <w:t>hvervserfaring og kompetencer. Der arbejdes med fleksible læringsformer</w:t>
      </w:r>
      <w:r w:rsidR="0033629F" w:rsidRPr="00D32186">
        <w:rPr>
          <w:rFonts w:ascii="Verdana" w:hAnsi="Verdana" w:cs="Arial"/>
          <w:sz w:val="20"/>
          <w:szCs w:val="20"/>
        </w:rPr>
        <w:t>,</w:t>
      </w:r>
      <w:r w:rsidRPr="00D32186">
        <w:rPr>
          <w:rFonts w:ascii="Verdana" w:hAnsi="Verdana" w:cs="Arial"/>
          <w:sz w:val="20"/>
          <w:szCs w:val="20"/>
        </w:rPr>
        <w:t xml:space="preserve"> herunder relevante virtuelle arbejdsformer. Undervisnings- og arbejdsformerne afspejles i prøver og bedømmelse.</w:t>
      </w:r>
    </w:p>
    <w:p w:rsidR="001322F5" w:rsidRPr="00D32186" w:rsidRDefault="001322F5"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Evaluering</w:t>
      </w:r>
    </w:p>
    <w:p w:rsidR="001322F5" w:rsidRPr="00D32186" w:rsidRDefault="001322F5" w:rsidP="00305176">
      <w:pPr>
        <w:rPr>
          <w:rFonts w:ascii="Verdana" w:hAnsi="Verdana" w:cs="Arial"/>
          <w:sz w:val="20"/>
          <w:szCs w:val="20"/>
        </w:rPr>
      </w:pPr>
      <w:r w:rsidRPr="00D32186">
        <w:rPr>
          <w:rFonts w:ascii="Verdana" w:hAnsi="Verdana" w:cs="Arial"/>
          <w:sz w:val="20"/>
          <w:szCs w:val="20"/>
        </w:rPr>
        <w:t>Der gennemføres evalueringer på alle diplommoduler med henblik på at indhente respons om de studerendes oplevelser og udbytte af modulet. Den indhentede respons anvendes til efte</w:t>
      </w:r>
      <w:r w:rsidRPr="00D32186">
        <w:rPr>
          <w:rFonts w:ascii="Verdana" w:hAnsi="Verdana" w:cs="Arial"/>
          <w:sz w:val="20"/>
          <w:szCs w:val="20"/>
        </w:rPr>
        <w:t>r</w:t>
      </w:r>
      <w:r w:rsidRPr="00D32186">
        <w:rPr>
          <w:rFonts w:ascii="Verdana" w:hAnsi="Verdana" w:cs="Arial"/>
          <w:sz w:val="20"/>
          <w:szCs w:val="20"/>
        </w:rPr>
        <w:t xml:space="preserve">følgende refleksion og til fremtidig planlægning af moduler og uddannelsen som helhed. </w:t>
      </w:r>
    </w:p>
    <w:p w:rsidR="001322F5" w:rsidRPr="00D32186" w:rsidRDefault="001322F5" w:rsidP="00305176">
      <w:pPr>
        <w:rPr>
          <w:rFonts w:ascii="Verdana" w:hAnsi="Verdana" w:cs="Arial"/>
          <w:sz w:val="20"/>
          <w:szCs w:val="20"/>
        </w:rPr>
      </w:pPr>
      <w:r w:rsidRPr="00D32186">
        <w:rPr>
          <w:rFonts w:ascii="Verdana" w:hAnsi="Verdana" w:cs="Arial"/>
          <w:sz w:val="20"/>
          <w:szCs w:val="20"/>
        </w:rPr>
        <w:t>En gang årligt mødes de udbydende professionshøjskoler for at evaluere og justere uddanne</w:t>
      </w:r>
      <w:r w:rsidRPr="00D32186">
        <w:rPr>
          <w:rFonts w:ascii="Verdana" w:hAnsi="Verdana" w:cs="Arial"/>
          <w:sz w:val="20"/>
          <w:szCs w:val="20"/>
        </w:rPr>
        <w:t>l</w:t>
      </w:r>
      <w:r w:rsidRPr="00D32186">
        <w:rPr>
          <w:rFonts w:ascii="Verdana" w:hAnsi="Verdana" w:cs="Arial"/>
          <w:sz w:val="20"/>
          <w:szCs w:val="20"/>
        </w:rPr>
        <w:t>sen.</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noProof/>
          <w:sz w:val="20"/>
          <w:szCs w:val="20"/>
        </w:rPr>
      </w:pPr>
    </w:p>
    <w:p w:rsidR="001322F5" w:rsidRPr="005F5148" w:rsidRDefault="001322F5" w:rsidP="005F5148">
      <w:pPr>
        <w:pStyle w:val="Overskrift1"/>
        <w:jc w:val="left"/>
      </w:pPr>
      <w:bookmarkStart w:id="10" w:name="_Toc361297662"/>
      <w:r w:rsidRPr="005F5148">
        <w:t>Prøver og bedømmelse</w:t>
      </w:r>
      <w:bookmarkEnd w:id="10"/>
    </w:p>
    <w:p w:rsidR="00495D3E" w:rsidRPr="00D32186" w:rsidRDefault="00495D3E" w:rsidP="00305176">
      <w:pPr>
        <w:rPr>
          <w:rFonts w:ascii="Verdana" w:hAnsi="Verdana" w:cs="Arial"/>
          <w:iCs/>
          <w:sz w:val="20"/>
          <w:szCs w:val="20"/>
        </w:rPr>
      </w:pPr>
      <w:r w:rsidRPr="00D32186">
        <w:rPr>
          <w:rFonts w:ascii="Verdana" w:hAnsi="Verdana" w:cs="Arial"/>
          <w:iCs/>
          <w:sz w:val="20"/>
          <w:szCs w:val="20"/>
        </w:rPr>
        <w:t>Hvert modul afsluttes med en prøve med individuel bedømmelse efter 7-trins-skalaen i kara</w:t>
      </w:r>
      <w:r w:rsidRPr="00D32186">
        <w:rPr>
          <w:rFonts w:ascii="Verdana" w:hAnsi="Verdana" w:cs="Arial"/>
          <w:iCs/>
          <w:sz w:val="20"/>
          <w:szCs w:val="20"/>
        </w:rPr>
        <w:t>k</w:t>
      </w:r>
      <w:r w:rsidRPr="00D32186">
        <w:rPr>
          <w:rFonts w:ascii="Verdana" w:hAnsi="Verdana" w:cs="Arial"/>
          <w:iCs/>
          <w:sz w:val="20"/>
          <w:szCs w:val="20"/>
        </w:rPr>
        <w:t xml:space="preserve">terskalabekendtgørelsen. </w:t>
      </w:r>
    </w:p>
    <w:p w:rsidR="00495D3E" w:rsidRPr="00D32186" w:rsidRDefault="00495D3E" w:rsidP="00305176">
      <w:pPr>
        <w:rPr>
          <w:rFonts w:ascii="Verdana" w:hAnsi="Verdana" w:cs="Arial"/>
          <w:iCs/>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Regelgrundlaget</w:t>
      </w:r>
    </w:p>
    <w:p w:rsidR="001322F5" w:rsidRPr="00D32186" w:rsidRDefault="001322F5" w:rsidP="00305176">
      <w:pPr>
        <w:rPr>
          <w:rFonts w:ascii="Verdana" w:hAnsi="Verdana" w:cs="Arial"/>
          <w:sz w:val="20"/>
          <w:szCs w:val="20"/>
        </w:rPr>
      </w:pPr>
      <w:r w:rsidRPr="00D32186">
        <w:rPr>
          <w:rFonts w:ascii="Verdana" w:hAnsi="Verdana" w:cs="Arial"/>
          <w:sz w:val="20"/>
          <w:szCs w:val="20"/>
        </w:rPr>
        <w:t>Regelgrundlaget for prøver og bedømmelse ved den pædagogiske diplomuddannelsen er</w:t>
      </w:r>
      <w:r w:rsidR="00106356">
        <w:rPr>
          <w:rFonts w:ascii="Verdana" w:hAnsi="Verdana" w:cs="Arial"/>
          <w:sz w:val="20"/>
          <w:szCs w:val="20"/>
        </w:rPr>
        <w:t>:</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768</w:t>
      </w:r>
      <w:r w:rsidRPr="00106356">
        <w:rPr>
          <w:rFonts w:ascii="Verdana" w:hAnsi="Verdana" w:cs="Arial"/>
          <w:sz w:val="19"/>
          <w:szCs w:val="19"/>
        </w:rPr>
        <w:t xml:space="preserve"> af </w:t>
      </w:r>
      <w:r w:rsidR="007303CD" w:rsidRPr="00106356">
        <w:rPr>
          <w:rFonts w:ascii="Verdana" w:hAnsi="Verdana" w:cs="Arial"/>
          <w:sz w:val="19"/>
          <w:szCs w:val="19"/>
        </w:rPr>
        <w:t>02</w:t>
      </w:r>
      <w:r w:rsidRPr="00106356">
        <w:rPr>
          <w:rFonts w:ascii="Verdana" w:hAnsi="Verdana" w:cs="Arial"/>
          <w:sz w:val="19"/>
          <w:szCs w:val="19"/>
        </w:rPr>
        <w:t xml:space="preserve">. </w:t>
      </w:r>
      <w:r w:rsidR="007303CD" w:rsidRPr="00106356">
        <w:rPr>
          <w:rFonts w:ascii="Verdana" w:hAnsi="Verdana" w:cs="Arial"/>
          <w:sz w:val="19"/>
          <w:szCs w:val="19"/>
        </w:rPr>
        <w:t>juli 2012</w:t>
      </w:r>
      <w:r w:rsidRPr="00106356">
        <w:rPr>
          <w:rFonts w:ascii="Verdana" w:hAnsi="Verdana" w:cs="Arial"/>
          <w:sz w:val="19"/>
          <w:szCs w:val="19"/>
        </w:rPr>
        <w:t xml:space="preserve"> om Diplomuddannelser</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714</w:t>
      </w:r>
      <w:r w:rsidRPr="00106356">
        <w:rPr>
          <w:rFonts w:ascii="Verdana" w:hAnsi="Verdana" w:cs="Arial"/>
          <w:sz w:val="19"/>
          <w:szCs w:val="19"/>
        </w:rPr>
        <w:t xml:space="preserve"> af 2</w:t>
      </w:r>
      <w:r w:rsidR="007303CD" w:rsidRPr="00106356">
        <w:rPr>
          <w:rFonts w:ascii="Verdana" w:hAnsi="Verdana" w:cs="Arial"/>
          <w:sz w:val="19"/>
          <w:szCs w:val="19"/>
        </w:rPr>
        <w:t>7</w:t>
      </w:r>
      <w:r w:rsidR="00106356" w:rsidRPr="00106356">
        <w:rPr>
          <w:rFonts w:ascii="Verdana" w:hAnsi="Verdana" w:cs="Arial"/>
          <w:sz w:val="19"/>
          <w:szCs w:val="19"/>
        </w:rPr>
        <w:t xml:space="preserve">. </w:t>
      </w:r>
      <w:r w:rsidR="007303CD" w:rsidRPr="00106356">
        <w:rPr>
          <w:rFonts w:ascii="Verdana" w:hAnsi="Verdana" w:cs="Arial"/>
          <w:sz w:val="19"/>
          <w:szCs w:val="19"/>
        </w:rPr>
        <w:t xml:space="preserve">august </w:t>
      </w:r>
      <w:r w:rsidRPr="00106356">
        <w:rPr>
          <w:rFonts w:ascii="Verdana" w:hAnsi="Verdana" w:cs="Arial"/>
          <w:sz w:val="19"/>
          <w:szCs w:val="19"/>
        </w:rPr>
        <w:t>201</w:t>
      </w:r>
      <w:r w:rsidR="00106356" w:rsidRPr="00106356">
        <w:rPr>
          <w:rFonts w:ascii="Verdana" w:hAnsi="Verdana" w:cs="Arial"/>
          <w:sz w:val="19"/>
          <w:szCs w:val="19"/>
        </w:rPr>
        <w:t>2</w:t>
      </w:r>
      <w:r w:rsidRPr="00106356">
        <w:rPr>
          <w:rFonts w:ascii="Verdana" w:hAnsi="Verdana" w:cs="Arial"/>
          <w:sz w:val="19"/>
          <w:szCs w:val="19"/>
        </w:rPr>
        <w:t xml:space="preserve"> om prøver og eksamen i erhvervsrettede uddannelser. </w:t>
      </w:r>
    </w:p>
    <w:p w:rsidR="001322F5" w:rsidRPr="00106356" w:rsidRDefault="001322F5" w:rsidP="00305176">
      <w:pPr>
        <w:rPr>
          <w:rFonts w:ascii="Verdana" w:hAnsi="Verdana" w:cs="Arial"/>
          <w:sz w:val="19"/>
          <w:szCs w:val="19"/>
        </w:rPr>
      </w:pPr>
      <w:r w:rsidRPr="00106356">
        <w:rPr>
          <w:rFonts w:ascii="Verdana" w:hAnsi="Verdana" w:cs="Arial"/>
          <w:sz w:val="19"/>
          <w:szCs w:val="19"/>
        </w:rPr>
        <w:t>Bekendtgørelse nr. 262 af 20</w:t>
      </w:r>
      <w:r w:rsidR="00106356" w:rsidRPr="00106356">
        <w:rPr>
          <w:rFonts w:ascii="Verdana" w:hAnsi="Verdana" w:cs="Arial"/>
          <w:sz w:val="19"/>
          <w:szCs w:val="19"/>
        </w:rPr>
        <w:t xml:space="preserve">. marts </w:t>
      </w:r>
      <w:r w:rsidRPr="00106356">
        <w:rPr>
          <w:rFonts w:ascii="Verdana" w:hAnsi="Verdana" w:cs="Arial"/>
          <w:sz w:val="19"/>
          <w:szCs w:val="19"/>
        </w:rPr>
        <w:t>2007 om karakterskala og anden bedømmelse.</w:t>
      </w:r>
    </w:p>
    <w:p w:rsidR="001322F5" w:rsidRPr="00D32186" w:rsidRDefault="001322F5" w:rsidP="00305176">
      <w:pPr>
        <w:rPr>
          <w:rFonts w:ascii="Verdana" w:hAnsi="Verdana" w:cs="Arial"/>
          <w:sz w:val="20"/>
          <w:szCs w:val="20"/>
        </w:rPr>
      </w:pPr>
    </w:p>
    <w:p w:rsidR="00BE5869" w:rsidRPr="00BE5869" w:rsidRDefault="00BE5869" w:rsidP="00305176">
      <w:pPr>
        <w:rPr>
          <w:rFonts w:ascii="Verdana" w:hAnsi="Verdana" w:cs="Arial"/>
          <w:b/>
          <w:i/>
          <w:sz w:val="20"/>
          <w:szCs w:val="20"/>
        </w:rPr>
      </w:pPr>
      <w:r w:rsidRPr="00BE5869">
        <w:rPr>
          <w:rFonts w:ascii="Verdana" w:hAnsi="Verdana" w:cs="Arial"/>
          <w:b/>
          <w:i/>
          <w:sz w:val="20"/>
          <w:szCs w:val="20"/>
        </w:rPr>
        <w:t>Ekstern eller intern prøve</w:t>
      </w:r>
    </w:p>
    <w:p w:rsidR="001322F5" w:rsidRDefault="001322F5" w:rsidP="00305176">
      <w:pPr>
        <w:rPr>
          <w:rFonts w:ascii="Verdana" w:hAnsi="Verdana" w:cs="Arial"/>
          <w:sz w:val="20"/>
          <w:szCs w:val="20"/>
        </w:rPr>
      </w:pPr>
      <w:r w:rsidRPr="006C4903">
        <w:rPr>
          <w:rFonts w:ascii="Verdana" w:hAnsi="Verdana" w:cs="Arial"/>
          <w:sz w:val="20"/>
          <w:szCs w:val="20"/>
        </w:rPr>
        <w:t>De obligatoriske moduler</w:t>
      </w:r>
      <w:r w:rsidR="00BE5869">
        <w:rPr>
          <w:rFonts w:ascii="Verdana" w:hAnsi="Verdana" w:cs="Arial"/>
          <w:sz w:val="20"/>
          <w:szCs w:val="20"/>
        </w:rPr>
        <w:t xml:space="preserve">, de fælles valgfrie moduler og de retningsspecifikke moduler </w:t>
      </w:r>
      <w:r w:rsidRPr="006C4903">
        <w:rPr>
          <w:rFonts w:ascii="Verdana" w:hAnsi="Verdana" w:cs="Arial"/>
          <w:sz w:val="20"/>
          <w:szCs w:val="20"/>
        </w:rPr>
        <w:t xml:space="preserve">afsluttes med </w:t>
      </w:r>
      <w:r w:rsidR="0033629F" w:rsidRPr="006C4903">
        <w:rPr>
          <w:rFonts w:ascii="Verdana" w:hAnsi="Verdana" w:cs="Arial"/>
          <w:sz w:val="20"/>
          <w:szCs w:val="20"/>
        </w:rPr>
        <w:t xml:space="preserve">intern eller </w:t>
      </w:r>
      <w:r w:rsidRPr="006C4903">
        <w:rPr>
          <w:rFonts w:ascii="Verdana" w:hAnsi="Verdana" w:cs="Arial"/>
          <w:sz w:val="20"/>
          <w:szCs w:val="20"/>
        </w:rPr>
        <w:t xml:space="preserve">ekstern prøve. </w:t>
      </w:r>
      <w:r w:rsidR="005858DB">
        <w:rPr>
          <w:rFonts w:ascii="Verdana" w:hAnsi="Verdana" w:cs="Arial"/>
          <w:sz w:val="20"/>
          <w:szCs w:val="20"/>
        </w:rPr>
        <w:t>Se bilag 1-2-3.</w:t>
      </w:r>
    </w:p>
    <w:p w:rsidR="00BE5869" w:rsidRDefault="00BE5869" w:rsidP="00305176">
      <w:pPr>
        <w:rPr>
          <w:rFonts w:ascii="Verdana" w:hAnsi="Verdana" w:cs="Arial"/>
          <w:sz w:val="20"/>
          <w:szCs w:val="20"/>
        </w:rPr>
      </w:pPr>
    </w:p>
    <w:p w:rsidR="001322F5" w:rsidRPr="00D32186" w:rsidRDefault="001322F5" w:rsidP="00305176">
      <w:pPr>
        <w:rPr>
          <w:rFonts w:ascii="Verdana" w:hAnsi="Verdana" w:cs="Arial"/>
          <w:bCs/>
          <w:sz w:val="20"/>
          <w:szCs w:val="20"/>
        </w:rPr>
      </w:pPr>
      <w:r w:rsidRPr="00D32186">
        <w:rPr>
          <w:rFonts w:ascii="Verdana" w:hAnsi="Verdana" w:cs="Arial"/>
          <w:bCs/>
          <w:sz w:val="20"/>
          <w:szCs w:val="20"/>
        </w:rPr>
        <w:t>Afgangsprojektet afsluttes med en mundtlig</w:t>
      </w:r>
      <w:r w:rsidR="00AD1F9D">
        <w:rPr>
          <w:rFonts w:ascii="Verdana" w:hAnsi="Verdana" w:cs="Arial"/>
          <w:bCs/>
          <w:sz w:val="20"/>
          <w:szCs w:val="20"/>
        </w:rPr>
        <w:t>,</w:t>
      </w:r>
      <w:r w:rsidRPr="00D32186">
        <w:rPr>
          <w:rFonts w:ascii="Verdana" w:hAnsi="Verdana" w:cs="Arial"/>
          <w:bCs/>
          <w:sz w:val="20"/>
          <w:szCs w:val="20"/>
        </w:rPr>
        <w:t xml:space="preserve"> ekstern p</w:t>
      </w:r>
      <w:r w:rsidR="003F6CDC">
        <w:rPr>
          <w:rFonts w:ascii="Verdana" w:hAnsi="Verdana" w:cs="Arial"/>
          <w:bCs/>
          <w:sz w:val="20"/>
          <w:szCs w:val="20"/>
        </w:rPr>
        <w:t xml:space="preserve">røve på grundlag af </w:t>
      </w:r>
      <w:r w:rsidRPr="00D32186">
        <w:rPr>
          <w:rFonts w:ascii="Verdana" w:hAnsi="Verdana" w:cs="Arial"/>
          <w:bCs/>
          <w:sz w:val="20"/>
          <w:szCs w:val="20"/>
        </w:rPr>
        <w:t xml:space="preserve">en skriftlig opgave.  </w:t>
      </w:r>
    </w:p>
    <w:p w:rsidR="001322F5" w:rsidRPr="00D32186" w:rsidRDefault="001322F5" w:rsidP="00305176">
      <w:pPr>
        <w:rPr>
          <w:rFonts w:ascii="Verdana" w:hAnsi="Verdana" w:cs="Arial"/>
          <w:sz w:val="20"/>
          <w:szCs w:val="20"/>
        </w:rPr>
      </w:pPr>
      <w:r w:rsidRPr="00D32186">
        <w:rPr>
          <w:rFonts w:ascii="Verdana" w:hAnsi="Verdana" w:cs="Arial"/>
          <w:sz w:val="20"/>
          <w:szCs w:val="20"/>
        </w:rPr>
        <w:t>Den skr</w:t>
      </w:r>
      <w:r w:rsidR="009B79A3">
        <w:rPr>
          <w:rFonts w:ascii="Verdana" w:hAnsi="Verdana" w:cs="Arial"/>
          <w:sz w:val="20"/>
          <w:szCs w:val="20"/>
        </w:rPr>
        <w:t xml:space="preserve">iftlige opgave på max. 25 sider </w:t>
      </w:r>
      <w:r w:rsidRPr="00D32186">
        <w:rPr>
          <w:rFonts w:ascii="Verdana" w:hAnsi="Verdana" w:cs="Arial"/>
          <w:sz w:val="20"/>
          <w:szCs w:val="20"/>
        </w:rPr>
        <w:t>kan udarbejdes i gruppe</w:t>
      </w:r>
      <w:r w:rsidR="00AD1F9D">
        <w:rPr>
          <w:rFonts w:ascii="Verdana" w:hAnsi="Verdana" w:cs="Arial"/>
          <w:sz w:val="20"/>
          <w:szCs w:val="20"/>
        </w:rPr>
        <w:t>.</w:t>
      </w:r>
      <w:r w:rsidRPr="00D32186">
        <w:rPr>
          <w:rFonts w:ascii="Verdana" w:hAnsi="Verdana" w:cs="Arial"/>
          <w:sz w:val="20"/>
          <w:szCs w:val="20"/>
        </w:rPr>
        <w:t xml:space="preserve"> </w:t>
      </w:r>
    </w:p>
    <w:p w:rsidR="001322F5" w:rsidRPr="00106356" w:rsidRDefault="001322F5" w:rsidP="00305176">
      <w:pPr>
        <w:pStyle w:val="litra"/>
        <w:ind w:left="0" w:firstLine="0"/>
        <w:rPr>
          <w:rFonts w:ascii="Verdana" w:hAnsi="Verdana" w:cs="Arial"/>
          <w:color w:val="FF0000"/>
          <w:sz w:val="20"/>
          <w:szCs w:val="20"/>
        </w:rPr>
      </w:pPr>
      <w:r w:rsidRPr="00D32186">
        <w:rPr>
          <w:rFonts w:ascii="Verdana" w:hAnsi="Verdana" w:cs="Arial"/>
          <w:sz w:val="20"/>
          <w:szCs w:val="20"/>
        </w:rPr>
        <w:t>Bedømmelse sker på grundlag af en samlet vurdering af den skriftlige opgave og den mundtl</w:t>
      </w:r>
      <w:r w:rsidRPr="00D32186">
        <w:rPr>
          <w:rFonts w:ascii="Verdana" w:hAnsi="Verdana" w:cs="Arial"/>
          <w:sz w:val="20"/>
          <w:szCs w:val="20"/>
        </w:rPr>
        <w:t>i</w:t>
      </w:r>
      <w:r w:rsidRPr="00D32186">
        <w:rPr>
          <w:rFonts w:ascii="Verdana" w:hAnsi="Verdana" w:cs="Arial"/>
          <w:sz w:val="20"/>
          <w:szCs w:val="20"/>
        </w:rPr>
        <w:t>ge præstation.</w:t>
      </w:r>
      <w:r w:rsidR="00106356">
        <w:rPr>
          <w:rFonts w:ascii="Verdana" w:hAnsi="Verdana" w:cs="Arial"/>
          <w:sz w:val="20"/>
          <w:szCs w:val="20"/>
        </w:rPr>
        <w:t xml:space="preserve"> </w:t>
      </w:r>
    </w:p>
    <w:p w:rsidR="001322F5" w:rsidRPr="00D32186" w:rsidRDefault="001322F5" w:rsidP="00305176">
      <w:pPr>
        <w:rPr>
          <w:rFonts w:ascii="Verdana" w:hAnsi="Verdana" w:cs="Arial"/>
          <w:i/>
          <w:iCs/>
          <w:sz w:val="20"/>
          <w:szCs w:val="20"/>
        </w:rPr>
      </w:pPr>
    </w:p>
    <w:p w:rsidR="004F4D5F" w:rsidRPr="00106356" w:rsidRDefault="001322F5" w:rsidP="00305176">
      <w:pPr>
        <w:rPr>
          <w:rFonts w:ascii="Verdana" w:hAnsi="Verdana" w:cs="Arial"/>
          <w:sz w:val="20"/>
          <w:szCs w:val="20"/>
        </w:rPr>
      </w:pPr>
      <w:r w:rsidRPr="00106356">
        <w:rPr>
          <w:rFonts w:ascii="Verdana" w:hAnsi="Verdana" w:cs="Arial"/>
          <w:sz w:val="20"/>
          <w:szCs w:val="20"/>
        </w:rPr>
        <w:t xml:space="preserve">De udbydende institutioner fastsætter i fællesskab en </w:t>
      </w:r>
      <w:r w:rsidR="00D32186" w:rsidRPr="00106356">
        <w:rPr>
          <w:rFonts w:ascii="Verdana" w:hAnsi="Verdana" w:cs="Arial"/>
          <w:sz w:val="20"/>
          <w:szCs w:val="20"/>
        </w:rPr>
        <w:t xml:space="preserve">prøveallonge med beskrivelse </w:t>
      </w:r>
      <w:r w:rsidRPr="00106356">
        <w:rPr>
          <w:rFonts w:ascii="Verdana" w:hAnsi="Verdana" w:cs="Arial"/>
          <w:sz w:val="20"/>
          <w:szCs w:val="20"/>
        </w:rPr>
        <w:t>af de e</w:t>
      </w:r>
      <w:r w:rsidRPr="00106356">
        <w:rPr>
          <w:rFonts w:ascii="Verdana" w:hAnsi="Verdana" w:cs="Arial"/>
          <w:sz w:val="20"/>
          <w:szCs w:val="20"/>
        </w:rPr>
        <w:t>n</w:t>
      </w:r>
      <w:r w:rsidRPr="00106356">
        <w:rPr>
          <w:rFonts w:ascii="Verdana" w:hAnsi="Verdana" w:cs="Arial"/>
          <w:sz w:val="20"/>
          <w:szCs w:val="20"/>
        </w:rPr>
        <w:t>kelte prøveformer, deres omfang og tilrettelæggelse, som den enkelte udbyderinstitution skal lægge til grund for sit eksamensreglement.</w:t>
      </w:r>
      <w:r w:rsidR="00495D3E" w:rsidRPr="00106356">
        <w:rPr>
          <w:rFonts w:ascii="Verdana" w:hAnsi="Verdana" w:cs="Arial"/>
          <w:sz w:val="20"/>
          <w:szCs w:val="20"/>
        </w:rPr>
        <w:t xml:space="preserve"> </w:t>
      </w:r>
    </w:p>
    <w:p w:rsidR="00495D3E" w:rsidRPr="00106356" w:rsidRDefault="00495D3E" w:rsidP="00305176">
      <w:pPr>
        <w:rPr>
          <w:rFonts w:ascii="Verdana" w:hAnsi="Verdana" w:cs="Arial"/>
          <w:sz w:val="20"/>
          <w:szCs w:val="20"/>
        </w:rPr>
      </w:pPr>
      <w:r w:rsidRPr="00106356">
        <w:rPr>
          <w:rFonts w:ascii="Verdana" w:hAnsi="Verdana" w:cs="Arial"/>
          <w:sz w:val="20"/>
          <w:szCs w:val="20"/>
        </w:rPr>
        <w:t xml:space="preserve">Prøveformer til de enkelte moduler vælges lokalt ud fra den fælles prøveallonge, som er et tillæg til denne studieordning; se </w:t>
      </w:r>
      <w:r w:rsidR="005858DB">
        <w:rPr>
          <w:rFonts w:ascii="Verdana" w:hAnsi="Verdana" w:cs="Arial"/>
          <w:sz w:val="20"/>
          <w:szCs w:val="20"/>
        </w:rPr>
        <w:t>punkt 19</w:t>
      </w:r>
      <w:r w:rsidRPr="00106356">
        <w:rPr>
          <w:rFonts w:ascii="Verdana" w:hAnsi="Verdana" w:cs="Arial"/>
          <w:sz w:val="20"/>
          <w:szCs w:val="20"/>
        </w:rPr>
        <w:t>.</w:t>
      </w:r>
    </w:p>
    <w:p w:rsidR="001322F5" w:rsidRPr="00AD1F9D" w:rsidRDefault="001322F5" w:rsidP="00305176">
      <w:pPr>
        <w:rPr>
          <w:rFonts w:ascii="Verdana" w:hAnsi="Verdana" w:cs="Arial"/>
          <w:color w:val="FF0000"/>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Eksamensbeviser</w:t>
      </w:r>
    </w:p>
    <w:p w:rsidR="001322F5" w:rsidRPr="00106356" w:rsidRDefault="001322F5" w:rsidP="00305176">
      <w:pPr>
        <w:rPr>
          <w:rFonts w:ascii="Verdana" w:hAnsi="Verdana" w:cs="Arial"/>
          <w:sz w:val="20"/>
          <w:szCs w:val="20"/>
        </w:rPr>
      </w:pPr>
      <w:r w:rsidRPr="00106356">
        <w:rPr>
          <w:rFonts w:ascii="Verdana" w:hAnsi="Verdana" w:cs="Arial"/>
          <w:sz w:val="20"/>
          <w:szCs w:val="20"/>
        </w:rPr>
        <w:t>Institutionen udsteder et modulbevis til den studerende for hvert bestået modul. Den institut</w:t>
      </w:r>
      <w:r w:rsidRPr="00106356">
        <w:rPr>
          <w:rFonts w:ascii="Verdana" w:hAnsi="Verdana" w:cs="Arial"/>
          <w:sz w:val="20"/>
          <w:szCs w:val="20"/>
        </w:rPr>
        <w:t>i</w:t>
      </w:r>
      <w:r w:rsidRPr="00106356">
        <w:rPr>
          <w:rFonts w:ascii="Verdana" w:hAnsi="Verdana" w:cs="Arial"/>
          <w:sz w:val="20"/>
          <w:szCs w:val="20"/>
        </w:rPr>
        <w:t xml:space="preserve">on, hvor den studerende indstiller sig til afgangsprojektet, udsteder samlet diplombevis for den gennemførte uddannelse. </w:t>
      </w:r>
    </w:p>
    <w:p w:rsidR="001322F5" w:rsidRPr="00AD1F9D" w:rsidRDefault="001322F5" w:rsidP="00305176">
      <w:pPr>
        <w:rPr>
          <w:rFonts w:ascii="Verdana" w:hAnsi="Verdana" w:cs="Arial"/>
          <w:color w:val="FF0000"/>
          <w:sz w:val="20"/>
          <w:szCs w:val="20"/>
        </w:rPr>
      </w:pPr>
    </w:p>
    <w:p w:rsidR="0073023B" w:rsidRDefault="0073023B">
      <w:pPr>
        <w:rPr>
          <w:rFonts w:ascii="Verdana" w:hAnsi="Verdana" w:cs="Arial"/>
          <w:b/>
        </w:rPr>
      </w:pPr>
    </w:p>
    <w:p w:rsidR="001322F5" w:rsidRPr="005F5148" w:rsidRDefault="001322F5" w:rsidP="005F5148">
      <w:pPr>
        <w:pStyle w:val="Overskrift1"/>
        <w:jc w:val="left"/>
      </w:pPr>
      <w:bookmarkStart w:id="11" w:name="_Toc361297663"/>
      <w:r w:rsidRPr="005F5148">
        <w:t>Merit</w:t>
      </w:r>
      <w:bookmarkEnd w:id="11"/>
    </w:p>
    <w:p w:rsidR="001322F5" w:rsidRPr="00D32186" w:rsidRDefault="001322F5" w:rsidP="00437553">
      <w:pPr>
        <w:rPr>
          <w:rFonts w:ascii="Verdana" w:hAnsi="Verdana" w:cs="Arial"/>
          <w:szCs w:val="20"/>
        </w:rPr>
      </w:pPr>
      <w:r w:rsidRPr="00D32186">
        <w:rPr>
          <w:rFonts w:ascii="Verdana" w:hAnsi="Verdana" w:cs="Arial"/>
          <w:sz w:val="20"/>
          <w:szCs w:val="20"/>
        </w:rPr>
        <w:t>Der kan søges om merit på grundlag af gennemførte uddannelseselementer fra en dansk eller udenlandsk videregående uddannelse. Uddannelsesinstitutionen træffer afgørelse om merit ud fra en konkret vurdering.</w:t>
      </w:r>
    </w:p>
    <w:p w:rsidR="00657432" w:rsidRDefault="00657432" w:rsidP="00305176">
      <w:pPr>
        <w:pStyle w:val="NormalWeb"/>
        <w:shd w:val="clear" w:color="auto" w:fill="FFFFFF"/>
        <w:spacing w:before="0" w:beforeAutospacing="0" w:after="0" w:afterAutospacing="0"/>
        <w:rPr>
          <w:rFonts w:ascii="Verdana" w:hAnsi="Verdana" w:cs="Arial"/>
          <w:szCs w:val="20"/>
        </w:rPr>
      </w:pPr>
    </w:p>
    <w:p w:rsidR="001322F5" w:rsidRPr="00D32186" w:rsidRDefault="001322F5" w:rsidP="00305176">
      <w:pPr>
        <w:pStyle w:val="NormalWeb"/>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I vurderingen indgår, </w:t>
      </w:r>
    </w:p>
    <w:p w:rsidR="001322F5" w:rsidRPr="00D32186" w:rsidRDefault="001322F5" w:rsidP="006375AE">
      <w:pPr>
        <w:pStyle w:val="NormalWeb"/>
        <w:numPr>
          <w:ilvl w:val="0"/>
          <w:numId w:val="35"/>
        </w:numPr>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at det eller de gennemført(e) uddannelseselement(er)fra tidligere forløb er på minimum diplomniveau og fra en uddannelse baseret på en bekendtgørelse,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at uddannelseselementet(</w:t>
      </w:r>
      <w:proofErr w:type="spellStart"/>
      <w:r w:rsidRPr="00D32186">
        <w:rPr>
          <w:rFonts w:ascii="Verdana" w:hAnsi="Verdana" w:cs="Arial"/>
          <w:sz w:val="20"/>
          <w:szCs w:val="20"/>
        </w:rPr>
        <w:t>erne</w:t>
      </w:r>
      <w:proofErr w:type="spellEnd"/>
      <w:r w:rsidRPr="00D32186">
        <w:rPr>
          <w:rFonts w:ascii="Verdana" w:hAnsi="Verdana" w:cs="Arial"/>
          <w:sz w:val="20"/>
          <w:szCs w:val="20"/>
        </w:rPr>
        <w:t xml:space="preserve">) fra tidligere forløb er bestået med angivelse af ECTS-point,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 xml:space="preserve">at der er ækvivalens mellem det tidligere gennemførte uddannelsesforløb og det modul, der ansøges om merit for.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2" w:name="_Toc361297664"/>
      <w:r w:rsidRPr="005F5148">
        <w:t>Censorkorps</w:t>
      </w:r>
      <w:bookmarkEnd w:id="12"/>
    </w:p>
    <w:p w:rsidR="001322F5"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benytter det af U</w:t>
      </w:r>
      <w:r w:rsidR="007C36BD">
        <w:rPr>
          <w:rFonts w:ascii="Verdana" w:hAnsi="Verdana" w:cs="Arial"/>
          <w:sz w:val="20"/>
          <w:szCs w:val="20"/>
        </w:rPr>
        <w:t>ddanne</w:t>
      </w:r>
      <w:r w:rsidR="007C36BD">
        <w:rPr>
          <w:rFonts w:ascii="Verdana" w:hAnsi="Verdana" w:cs="Arial"/>
          <w:sz w:val="20"/>
          <w:szCs w:val="20"/>
        </w:rPr>
        <w:t>l</w:t>
      </w:r>
      <w:r w:rsidR="007C36BD">
        <w:rPr>
          <w:rFonts w:ascii="Verdana" w:hAnsi="Verdana" w:cs="Arial"/>
          <w:sz w:val="20"/>
          <w:szCs w:val="20"/>
        </w:rPr>
        <w:t>se</w:t>
      </w:r>
      <w:r w:rsidRPr="00D32186">
        <w:rPr>
          <w:rFonts w:ascii="Verdana" w:hAnsi="Verdana" w:cs="Arial"/>
          <w:sz w:val="20"/>
          <w:szCs w:val="20"/>
        </w:rPr>
        <w:t>sministeriet godkendte censorkorps for Det pædagogiske fagområde.</w:t>
      </w:r>
      <w:r w:rsidRPr="00D32186">
        <w:rPr>
          <w:rFonts w:ascii="Verdana" w:hAnsi="Verdana" w:cs="Arial"/>
          <w:color w:val="FF0000"/>
          <w:sz w:val="20"/>
          <w:szCs w:val="20"/>
        </w:rPr>
        <w:t xml:space="preserve">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3" w:name="_Toc361297665"/>
      <w:r w:rsidRPr="005F5148">
        <w:t>Studievejledning</w:t>
      </w:r>
      <w:bookmarkEnd w:id="13"/>
    </w:p>
    <w:p w:rsidR="00657432" w:rsidRDefault="001322F5" w:rsidP="007C36BD">
      <w:pPr>
        <w:rPr>
          <w:rFonts w:ascii="Verdana" w:hAnsi="Verdana" w:cs="Arial"/>
          <w:sz w:val="20"/>
          <w:szCs w:val="20"/>
        </w:rPr>
      </w:pPr>
      <w:r w:rsidRPr="00D32186">
        <w:rPr>
          <w:rFonts w:ascii="Verdana" w:hAnsi="Verdana" w:cs="Arial"/>
          <w:sz w:val="20"/>
          <w:szCs w:val="20"/>
        </w:rPr>
        <w:t>De studerende orienteres om undervisningen, undervisningsformer, eksamen og eksamensve</w:t>
      </w:r>
      <w:r w:rsidRPr="00D32186">
        <w:rPr>
          <w:rFonts w:ascii="Verdana" w:hAnsi="Verdana" w:cs="Arial"/>
          <w:sz w:val="20"/>
          <w:szCs w:val="20"/>
        </w:rPr>
        <w:t>j</w:t>
      </w:r>
      <w:r w:rsidRPr="00D32186">
        <w:rPr>
          <w:rFonts w:ascii="Verdana" w:hAnsi="Verdana" w:cs="Arial"/>
          <w:sz w:val="20"/>
          <w:szCs w:val="20"/>
        </w:rPr>
        <w:t>ledning både før og under studiet.</w:t>
      </w:r>
      <w:r w:rsidR="007C36BD">
        <w:rPr>
          <w:rFonts w:ascii="Verdana" w:hAnsi="Verdana" w:cs="Arial"/>
          <w:sz w:val="20"/>
          <w:szCs w:val="20"/>
        </w:rPr>
        <w:t xml:space="preserve"> </w:t>
      </w:r>
    </w:p>
    <w:p w:rsidR="00657432" w:rsidRDefault="00657432" w:rsidP="007C36BD">
      <w:pPr>
        <w:rPr>
          <w:rFonts w:ascii="Verdana" w:hAnsi="Verdana" w:cs="Arial"/>
          <w:sz w:val="20"/>
          <w:szCs w:val="20"/>
        </w:rPr>
      </w:pPr>
    </w:p>
    <w:p w:rsidR="007C36BD" w:rsidRPr="00D32186" w:rsidRDefault="007C36BD" w:rsidP="007C36BD">
      <w:pPr>
        <w:rPr>
          <w:rFonts w:ascii="Verdana" w:hAnsi="Verdana" w:cs="Arial"/>
          <w:sz w:val="20"/>
          <w:szCs w:val="20"/>
        </w:rPr>
      </w:pPr>
      <w:r>
        <w:rPr>
          <w:rFonts w:ascii="Verdana" w:hAnsi="Verdana" w:cs="Arial"/>
          <w:sz w:val="20"/>
          <w:szCs w:val="20"/>
        </w:rPr>
        <w:t>Der henvises til institutionens studievejledning</w:t>
      </w:r>
      <w:r w:rsidR="00024EA9">
        <w:rPr>
          <w:rFonts w:ascii="Verdana" w:hAnsi="Verdana" w:cs="Arial"/>
          <w:sz w:val="20"/>
          <w:szCs w:val="20"/>
        </w:rPr>
        <w:t xml:space="preserve"> </w:t>
      </w:r>
      <w:r>
        <w:rPr>
          <w:rFonts w:ascii="Verdana" w:hAnsi="Verdana" w:cs="Arial"/>
          <w:sz w:val="20"/>
          <w:szCs w:val="20"/>
        </w:rPr>
        <w:t>/</w:t>
      </w:r>
      <w:r w:rsidR="00024EA9">
        <w:rPr>
          <w:rFonts w:ascii="Verdana" w:hAnsi="Verdana" w:cs="Arial"/>
          <w:sz w:val="20"/>
          <w:szCs w:val="20"/>
        </w:rPr>
        <w:t xml:space="preserve"> </w:t>
      </w:r>
      <w:r>
        <w:rPr>
          <w:rFonts w:ascii="Verdana" w:hAnsi="Verdana" w:cs="Arial"/>
          <w:sz w:val="20"/>
          <w:szCs w:val="20"/>
        </w:rPr>
        <w:t>studiebeskrivelse.</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p>
    <w:p w:rsidR="001322F5" w:rsidRPr="005F5148" w:rsidRDefault="001322F5" w:rsidP="005F5148">
      <w:pPr>
        <w:pStyle w:val="Overskrift1"/>
        <w:jc w:val="left"/>
      </w:pPr>
      <w:bookmarkStart w:id="14" w:name="_Toc361297666"/>
      <w:r w:rsidRPr="005F5148">
        <w:t>Klager og dispensation</w:t>
      </w:r>
      <w:bookmarkEnd w:id="14"/>
    </w:p>
    <w:p w:rsidR="00437553" w:rsidRDefault="001322F5" w:rsidP="00024EA9">
      <w:pPr>
        <w:rPr>
          <w:rFonts w:ascii="Verdana" w:hAnsi="Verdana" w:cs="Arial"/>
          <w:sz w:val="20"/>
          <w:szCs w:val="20"/>
        </w:rPr>
      </w:pPr>
      <w:r w:rsidRPr="00D32186">
        <w:rPr>
          <w:rFonts w:ascii="Verdana" w:hAnsi="Verdana" w:cs="Arial"/>
          <w:sz w:val="20"/>
          <w:szCs w:val="20"/>
        </w:rPr>
        <w:t>Institution</w:t>
      </w:r>
      <w:r w:rsidR="00AD1F9D">
        <w:rPr>
          <w:rFonts w:ascii="Verdana" w:hAnsi="Verdana" w:cs="Arial"/>
          <w:sz w:val="20"/>
          <w:szCs w:val="20"/>
        </w:rPr>
        <w:t>en</w:t>
      </w:r>
      <w:r w:rsidRPr="00D32186">
        <w:rPr>
          <w:rFonts w:ascii="Verdana" w:hAnsi="Verdana" w:cs="Arial"/>
          <w:sz w:val="20"/>
          <w:szCs w:val="20"/>
        </w:rPr>
        <w:t xml:space="preserve"> kan, når det er begrundet i usædvanlige forhold, dispensere fra de regler i denne studieordning, der alene er fastsat af de udbydende institutioner.</w:t>
      </w:r>
      <w:r w:rsidR="00024EA9">
        <w:rPr>
          <w:rFonts w:ascii="Verdana" w:hAnsi="Verdana" w:cs="Arial"/>
          <w:sz w:val="20"/>
          <w:szCs w:val="20"/>
        </w:rPr>
        <w:t xml:space="preserve"> </w:t>
      </w:r>
    </w:p>
    <w:p w:rsidR="00657432" w:rsidRDefault="00657432" w:rsidP="00024EA9">
      <w:pPr>
        <w:rPr>
          <w:rFonts w:ascii="Verdana" w:hAnsi="Verdana" w:cs="Arial"/>
          <w:sz w:val="20"/>
          <w:szCs w:val="20"/>
        </w:rPr>
      </w:pPr>
    </w:p>
    <w:p w:rsidR="00024EA9" w:rsidRDefault="00657432" w:rsidP="00024EA9">
      <w:pPr>
        <w:rPr>
          <w:rFonts w:ascii="Verdana" w:hAnsi="Verdana" w:cs="Arial"/>
          <w:sz w:val="20"/>
          <w:szCs w:val="20"/>
        </w:rPr>
      </w:pPr>
      <w:r>
        <w:rPr>
          <w:rFonts w:ascii="Verdana" w:hAnsi="Verdana" w:cs="Arial"/>
          <w:sz w:val="20"/>
          <w:szCs w:val="20"/>
        </w:rPr>
        <w:t xml:space="preserve">Vedrørende klage </w:t>
      </w:r>
      <w:r w:rsidR="00024EA9">
        <w:rPr>
          <w:rFonts w:ascii="Verdana" w:hAnsi="Verdana" w:cs="Arial"/>
          <w:sz w:val="20"/>
          <w:szCs w:val="20"/>
        </w:rPr>
        <w:t xml:space="preserve">henvises til </w:t>
      </w:r>
      <w:r>
        <w:rPr>
          <w:rFonts w:ascii="Verdana" w:hAnsi="Verdana" w:cs="Arial"/>
          <w:sz w:val="20"/>
          <w:szCs w:val="20"/>
        </w:rPr>
        <w:t xml:space="preserve">diplomuddannelsernes prøveallonge, studieordningens </w:t>
      </w:r>
      <w:r w:rsidR="004C0840">
        <w:rPr>
          <w:rFonts w:ascii="Verdana" w:hAnsi="Verdana" w:cs="Arial"/>
          <w:sz w:val="20"/>
          <w:szCs w:val="20"/>
        </w:rPr>
        <w:t>punkt 1</w:t>
      </w:r>
      <w:r w:rsidR="00437553">
        <w:rPr>
          <w:rFonts w:ascii="Verdana" w:hAnsi="Verdana" w:cs="Arial"/>
          <w:sz w:val="20"/>
          <w:szCs w:val="20"/>
        </w:rPr>
        <w:t>9</w:t>
      </w:r>
      <w:r>
        <w:rPr>
          <w:rFonts w:ascii="Verdana" w:hAnsi="Verdana" w:cs="Arial"/>
          <w:sz w:val="20"/>
          <w:szCs w:val="20"/>
        </w:rPr>
        <w:t xml:space="preserve">. </w:t>
      </w:r>
    </w:p>
    <w:p w:rsidR="00657432" w:rsidRDefault="00657432" w:rsidP="00024EA9">
      <w:pPr>
        <w:rPr>
          <w:rFonts w:ascii="Verdana" w:hAnsi="Verdana" w:cs="Arial"/>
          <w:sz w:val="20"/>
          <w:szCs w:val="20"/>
        </w:rPr>
      </w:pPr>
    </w:p>
    <w:p w:rsidR="00657432" w:rsidRPr="00D32186" w:rsidRDefault="00657432" w:rsidP="00024EA9">
      <w:pPr>
        <w:rPr>
          <w:rFonts w:ascii="Verdana" w:hAnsi="Verdana" w:cs="Arial"/>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5" w:name="_Toc361297667"/>
      <w:r w:rsidRPr="005F5148">
        <w:t>Overgangsordninger</w:t>
      </w:r>
      <w:bookmarkEnd w:id="15"/>
    </w:p>
    <w:p w:rsidR="001322F5" w:rsidRPr="00D32186" w:rsidRDefault="001322F5" w:rsidP="00305176">
      <w:pPr>
        <w:keepNext/>
        <w:rPr>
          <w:rFonts w:ascii="Verdana" w:hAnsi="Verdana" w:cs="Arial"/>
          <w:sz w:val="20"/>
          <w:szCs w:val="20"/>
        </w:rPr>
      </w:pPr>
      <w:r w:rsidRPr="00D32186">
        <w:rPr>
          <w:rFonts w:ascii="Verdana" w:hAnsi="Verdana" w:cs="Arial"/>
          <w:sz w:val="20"/>
          <w:szCs w:val="20"/>
        </w:rPr>
        <w:t xml:space="preserve">Institutionerne er forpligtede til at sikre, at de studerende kan færdiggøre deres uddannelse. </w:t>
      </w:r>
    </w:p>
    <w:p w:rsidR="00657432" w:rsidRDefault="00657432" w:rsidP="00437553">
      <w:pPr>
        <w:keepNext/>
        <w:rPr>
          <w:rFonts w:ascii="Verdana" w:hAnsi="Verdana" w:cs="Arial"/>
          <w:sz w:val="20"/>
          <w:szCs w:val="20"/>
        </w:rPr>
      </w:pPr>
    </w:p>
    <w:p w:rsidR="00657432" w:rsidRDefault="001322F5" w:rsidP="00437553">
      <w:pPr>
        <w:keepNext/>
        <w:rPr>
          <w:rFonts w:ascii="Verdana" w:hAnsi="Verdana" w:cs="Arial"/>
          <w:sz w:val="20"/>
          <w:szCs w:val="20"/>
        </w:rPr>
      </w:pPr>
      <w:r w:rsidRPr="00D32186">
        <w:rPr>
          <w:rFonts w:ascii="Verdana" w:hAnsi="Verdana" w:cs="Arial"/>
          <w:sz w:val="20"/>
          <w:szCs w:val="20"/>
        </w:rPr>
        <w:t>Studerende, der har gennemført et eller flere moduler efter reglerne i den tidligere studieor</w:t>
      </w:r>
      <w:r w:rsidRPr="00D32186">
        <w:rPr>
          <w:rFonts w:ascii="Verdana" w:hAnsi="Verdana" w:cs="Arial"/>
          <w:sz w:val="20"/>
          <w:szCs w:val="20"/>
        </w:rPr>
        <w:t>d</w:t>
      </w:r>
      <w:r w:rsidRPr="00D32186">
        <w:rPr>
          <w:rFonts w:ascii="Verdana" w:hAnsi="Verdana" w:cs="Arial"/>
          <w:sz w:val="20"/>
          <w:szCs w:val="20"/>
        </w:rPr>
        <w:t>ning for uddannelsen, kan, såfremt den enkelte institutions forhold tillader det, afslutte udda</w:t>
      </w:r>
      <w:r w:rsidRPr="00D32186">
        <w:rPr>
          <w:rFonts w:ascii="Verdana" w:hAnsi="Verdana" w:cs="Arial"/>
          <w:sz w:val="20"/>
          <w:szCs w:val="20"/>
        </w:rPr>
        <w:t>n</w:t>
      </w:r>
      <w:r w:rsidRPr="00D32186">
        <w:rPr>
          <w:rFonts w:ascii="Verdana" w:hAnsi="Verdana" w:cs="Arial"/>
          <w:sz w:val="20"/>
          <w:szCs w:val="20"/>
        </w:rPr>
        <w:t>nelsen efter disse tidligere regler.</w:t>
      </w:r>
      <w:r w:rsidR="00437553">
        <w:rPr>
          <w:rFonts w:ascii="Verdana" w:hAnsi="Verdana" w:cs="Arial"/>
          <w:sz w:val="20"/>
          <w:szCs w:val="20"/>
        </w:rPr>
        <w:t xml:space="preserve"> </w:t>
      </w:r>
    </w:p>
    <w:p w:rsidR="00657432" w:rsidRDefault="00657432" w:rsidP="00437553">
      <w:pPr>
        <w:keepNext/>
        <w:rPr>
          <w:rFonts w:ascii="Verdana" w:hAnsi="Verdana" w:cs="Arial"/>
          <w:sz w:val="20"/>
          <w:szCs w:val="20"/>
          <w:lang w:eastAsia="en-US"/>
        </w:rPr>
      </w:pPr>
    </w:p>
    <w:p w:rsidR="00657432" w:rsidRDefault="001322F5" w:rsidP="00437553">
      <w:pPr>
        <w:keepNext/>
        <w:rPr>
          <w:rFonts w:ascii="Verdana" w:hAnsi="Verdana" w:cs="Arial"/>
          <w:sz w:val="20"/>
          <w:szCs w:val="20"/>
          <w:lang w:eastAsia="en-US"/>
        </w:rPr>
      </w:pPr>
      <w:r w:rsidRPr="00D32186">
        <w:rPr>
          <w:rFonts w:ascii="Verdana" w:hAnsi="Verdana" w:cs="Arial"/>
          <w:sz w:val="20"/>
          <w:szCs w:val="20"/>
          <w:lang w:eastAsia="en-US"/>
        </w:rPr>
        <w:t xml:space="preserve">Studerende, der har gennemført et eller flere moduler efter den tidligere studieordning, kan afslutte uddannelsen efter reglerne i denne studieordning. </w:t>
      </w:r>
    </w:p>
    <w:p w:rsidR="001322F5" w:rsidRPr="00D32186" w:rsidRDefault="001322F5" w:rsidP="00437553">
      <w:pPr>
        <w:keepNext/>
        <w:rPr>
          <w:rFonts w:ascii="Verdana" w:hAnsi="Verdana" w:cs="Arial"/>
          <w:sz w:val="20"/>
          <w:szCs w:val="20"/>
        </w:rPr>
      </w:pPr>
      <w:r w:rsidRPr="00D32186">
        <w:rPr>
          <w:rFonts w:ascii="Verdana" w:hAnsi="Verdana" w:cs="Arial"/>
          <w:sz w:val="20"/>
          <w:szCs w:val="20"/>
          <w:lang w:eastAsia="en-US"/>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6" w:name="_Toc361297668"/>
      <w:r w:rsidRPr="005F5148">
        <w:t>Retsgrundlag</w:t>
      </w:r>
      <w:bookmarkEnd w:id="16"/>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Studieordningens retsgrundlag udgøres af:</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om diplomuddannelser</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af lov om erhvervsrettet grunduddannelse og videregående uddannelse (videreuddannelsessystemet) for voksne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af lov om åben uddannelse (erhvervsrettet voksenuddannelse) m.v.</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prøver og eksamen i erhvervsrettede uddannelser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karakterskala og anden bedømmelse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fleksible forløb inden for videregående uddannelse for voksne </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Retsgrundlaget kan læses på adressen </w:t>
      </w:r>
      <w:hyperlink r:id="rId15" w:history="1">
        <w:r w:rsidRPr="00D32186">
          <w:rPr>
            <w:rFonts w:ascii="Verdana" w:hAnsi="Verdana" w:cs="Arial"/>
            <w:color w:val="0000FF"/>
            <w:sz w:val="20"/>
            <w:szCs w:val="20"/>
            <w:u w:val="single"/>
          </w:rPr>
          <w:t>www.retsinfo.dk</w:t>
        </w:r>
      </w:hyperlink>
      <w:r w:rsidRPr="00D32186">
        <w:rPr>
          <w:rFonts w:ascii="Verdana" w:hAnsi="Verdana" w:cs="Arial"/>
          <w:sz w:val="20"/>
          <w:szCs w:val="20"/>
        </w:rPr>
        <w:t xml:space="preserve"> </w:t>
      </w:r>
    </w:p>
    <w:p w:rsidR="001322F5" w:rsidRPr="005F5148" w:rsidRDefault="001322F5" w:rsidP="005F5148">
      <w:pPr>
        <w:pStyle w:val="Overskrift1"/>
        <w:jc w:val="left"/>
      </w:pPr>
      <w:r w:rsidRPr="00D32186">
        <w:rPr>
          <w:rFonts w:cs="Arial"/>
          <w:sz w:val="20"/>
        </w:rPr>
        <w:br w:type="page"/>
      </w:r>
      <w:bookmarkStart w:id="17" w:name="_Toc361297669"/>
      <w:r w:rsidR="008B45FD">
        <w:t>Bilag 1 O</w:t>
      </w:r>
      <w:r w:rsidRPr="005F5148">
        <w:t>bligatoriske moduler</w:t>
      </w:r>
      <w:r w:rsidR="008B45FD">
        <w:t xml:space="preserve"> (Ob)</w:t>
      </w:r>
      <w:bookmarkEnd w:id="17"/>
    </w:p>
    <w:p w:rsidR="001322F5" w:rsidRPr="00D32186" w:rsidRDefault="001322F5" w:rsidP="00305176">
      <w:pPr>
        <w:rPr>
          <w:rFonts w:ascii="Verdana" w:hAnsi="Verdana" w:cs="Calibri"/>
          <w:b/>
        </w:rPr>
      </w:pPr>
    </w:p>
    <w:p w:rsidR="001322F5" w:rsidRPr="00657432" w:rsidRDefault="0012511A" w:rsidP="0012511A">
      <w:pPr>
        <w:pStyle w:val="Overskrift2"/>
        <w:rPr>
          <w:sz w:val="20"/>
        </w:rPr>
      </w:pPr>
      <w:r w:rsidRPr="00657432">
        <w:rPr>
          <w:sz w:val="20"/>
        </w:rPr>
        <w:t xml:space="preserve"> </w:t>
      </w:r>
      <w:bookmarkStart w:id="18" w:name="_Toc361297670"/>
      <w:r w:rsidR="001322F5" w:rsidRPr="00657432">
        <w:rPr>
          <w:sz w:val="20"/>
        </w:rPr>
        <w:t xml:space="preserve">Modul Ob1: </w:t>
      </w:r>
      <w:r w:rsidR="001322F5" w:rsidRPr="00657432">
        <w:rPr>
          <w:rStyle w:val="Strk"/>
          <w:b/>
          <w:bCs w:val="0"/>
          <w:sz w:val="20"/>
        </w:rPr>
        <w:t>Børne- og ungdomskultur</w:t>
      </w:r>
      <w:bookmarkEnd w:id="18"/>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w:t>
      </w:r>
      <w:r>
        <w:rPr>
          <w:rFonts w:ascii="Verdana" w:hAnsi="Verdana" w:cs="Arial"/>
          <w:sz w:val="20"/>
          <w:szCs w:val="20"/>
        </w:rPr>
        <w:t>nt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Style w:val="Strk"/>
          <w:rFonts w:ascii="Verdana" w:hAnsi="Verdana" w:cs="Arial"/>
          <w:bCs w:val="0"/>
          <w:sz w:val="20"/>
          <w:szCs w:val="20"/>
        </w:rPr>
      </w:pPr>
      <w:r w:rsidRPr="006C4903">
        <w:rPr>
          <w:rFonts w:ascii="Verdana" w:hAnsi="Verdana" w:cs="Arial"/>
          <w:b/>
          <w:sz w:val="20"/>
          <w:szCs w:val="20"/>
        </w:rPr>
        <w:t>Læringsmål</w:t>
      </w:r>
    </w:p>
    <w:p w:rsidR="001322F5" w:rsidRPr="006C4903" w:rsidRDefault="001322F5" w:rsidP="00305176">
      <w:pPr>
        <w:rPr>
          <w:rStyle w:val="Strk"/>
          <w:rFonts w:ascii="Verdana" w:hAnsi="Verdana" w:cs="Arial"/>
          <w:b w:val="0"/>
          <w:sz w:val="20"/>
          <w:szCs w:val="20"/>
        </w:rPr>
      </w:pPr>
      <w:r w:rsidRPr="006C4903">
        <w:rPr>
          <w:rStyle w:val="Strk"/>
          <w:rFonts w:ascii="Verdana" w:hAnsi="Verdana" w:cs="Arial"/>
          <w:b w:val="0"/>
          <w:sz w:val="20"/>
          <w:szCs w:val="20"/>
        </w:rPr>
        <w:t>Den studerende</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w:t>
      </w:r>
      <w:r w:rsidR="00024EA9">
        <w:rPr>
          <w:rStyle w:val="Strk"/>
          <w:rFonts w:ascii="Verdana" w:hAnsi="Verdana" w:cs="Arial"/>
          <w:b w:val="0"/>
          <w:sz w:val="20"/>
          <w:szCs w:val="20"/>
        </w:rPr>
        <w:t xml:space="preserve">teoretisk </w:t>
      </w:r>
      <w:r w:rsidRPr="006C4903">
        <w:rPr>
          <w:rStyle w:val="Strk"/>
          <w:rFonts w:ascii="Verdana" w:hAnsi="Verdana" w:cs="Arial"/>
          <w:b w:val="0"/>
          <w:sz w:val="20"/>
          <w:szCs w:val="20"/>
        </w:rPr>
        <w:t>viden om kulturbegrebet</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viden om forskningsbaserede barndoms- og ungdomsbegreber og børne- og ungdomskulturbegreber </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har viden om det kulturpolitiske og praktiske formidlingsfelt, der beskæftiger sig med børnekultur og ungdomskultur, herunder et kendskab til en række konkrete projekter</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kan analysere og fortolke formidlerpraksis ved hjælp af begreber fra børnekultur- og ungdomskulturforskningen </w:t>
      </w:r>
    </w:p>
    <w:p w:rsidR="001322F5" w:rsidRPr="006C4903" w:rsidRDefault="001322F5" w:rsidP="006375AE">
      <w:pPr>
        <w:pStyle w:val="Listeafsnit"/>
        <w:numPr>
          <w:ilvl w:val="0"/>
          <w:numId w:val="8"/>
        </w:numPr>
        <w:rPr>
          <w:rFonts w:ascii="Verdana" w:hAnsi="Verdana" w:cs="Arial"/>
          <w:sz w:val="20"/>
          <w:szCs w:val="20"/>
        </w:rPr>
      </w:pPr>
      <w:r w:rsidRPr="006C4903">
        <w:rPr>
          <w:rFonts w:ascii="Verdana" w:hAnsi="Verdana" w:cs="Arial"/>
          <w:sz w:val="20"/>
          <w:szCs w:val="20"/>
        </w:rPr>
        <w:t xml:space="preserve">kan formidle refleksioner over udfordringer i forhold til praksis </w:t>
      </w:r>
    </w:p>
    <w:p w:rsidR="001322F5" w:rsidRPr="006C4903" w:rsidRDefault="001322F5" w:rsidP="00305176">
      <w:pPr>
        <w:rPr>
          <w:rFonts w:ascii="Verdana" w:hAnsi="Verdana" w:cs="Calibri"/>
        </w:rPr>
      </w:pPr>
    </w:p>
    <w:p w:rsidR="00AD1F9D" w:rsidRPr="006C4903" w:rsidRDefault="00AD1F9D" w:rsidP="00AD1F9D">
      <w:pPr>
        <w:rPr>
          <w:rStyle w:val="Strk"/>
          <w:rFonts w:ascii="Verdana" w:hAnsi="Verdana" w:cs="Arial"/>
          <w:bCs w:val="0"/>
          <w:sz w:val="20"/>
          <w:szCs w:val="20"/>
        </w:rPr>
      </w:pPr>
      <w:r w:rsidRPr="006C4903">
        <w:rPr>
          <w:rFonts w:ascii="Verdana" w:hAnsi="Verdana" w:cs="Arial"/>
          <w:b/>
          <w:sz w:val="20"/>
          <w:szCs w:val="20"/>
        </w:rPr>
        <w:t>Indhold</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 xml:space="preserve">Forskellige begreber om børn og barndom samt unge og ungdom. </w:t>
      </w:r>
    </w:p>
    <w:p w:rsidR="00AD1F9D" w:rsidRPr="006C4903" w:rsidRDefault="00024EA9" w:rsidP="00AD1F9D">
      <w:pPr>
        <w:rPr>
          <w:rStyle w:val="Strk"/>
          <w:rFonts w:ascii="Verdana" w:hAnsi="Verdana" w:cs="Arial"/>
          <w:b w:val="0"/>
          <w:bCs w:val="0"/>
          <w:sz w:val="20"/>
          <w:szCs w:val="20"/>
        </w:rPr>
      </w:pPr>
      <w:r>
        <w:rPr>
          <w:rStyle w:val="Strk"/>
          <w:rFonts w:ascii="Verdana" w:hAnsi="Verdana" w:cs="Arial"/>
          <w:b w:val="0"/>
          <w:bCs w:val="0"/>
          <w:sz w:val="20"/>
          <w:szCs w:val="20"/>
        </w:rPr>
        <w:t>Forskellige videnskabelige traditioner</w:t>
      </w:r>
      <w:r w:rsidR="00AD1F9D" w:rsidRPr="006C4903">
        <w:rPr>
          <w:rStyle w:val="Strk"/>
          <w:rFonts w:ascii="Verdana" w:hAnsi="Verdana" w:cs="Arial"/>
          <w:b w:val="0"/>
          <w:bCs w:val="0"/>
          <w:sz w:val="20"/>
          <w:szCs w:val="20"/>
        </w:rPr>
        <w:t xml:space="preserve">, der har og har haft børnekultur og ungdomskultur som forskningsområde, samt den historiske udvikling af </w:t>
      </w:r>
      <w:r>
        <w:rPr>
          <w:rStyle w:val="Strk"/>
          <w:rFonts w:ascii="Verdana" w:hAnsi="Verdana" w:cs="Arial"/>
          <w:b w:val="0"/>
          <w:bCs w:val="0"/>
          <w:sz w:val="20"/>
          <w:szCs w:val="20"/>
        </w:rPr>
        <w:t xml:space="preserve">relevante </w:t>
      </w:r>
      <w:r w:rsidR="00AD1F9D" w:rsidRPr="006C4903">
        <w:rPr>
          <w:rStyle w:val="Strk"/>
          <w:rFonts w:ascii="Verdana" w:hAnsi="Verdana" w:cs="Arial"/>
          <w:b w:val="0"/>
          <w:bCs w:val="0"/>
          <w:sz w:val="20"/>
          <w:szCs w:val="20"/>
        </w:rPr>
        <w:t xml:space="preserve">begreber i den internationale forskning. </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Det kulturpolitiske og praktiske formidlingsfelt, der beskæftiger sig med børnekultur og un</w:t>
      </w:r>
      <w:r w:rsidRPr="006C4903">
        <w:rPr>
          <w:rStyle w:val="Strk"/>
          <w:rFonts w:ascii="Verdana" w:hAnsi="Verdana" w:cs="Arial"/>
          <w:b w:val="0"/>
          <w:bCs w:val="0"/>
          <w:sz w:val="20"/>
          <w:szCs w:val="20"/>
        </w:rPr>
        <w:t>g</w:t>
      </w:r>
      <w:r w:rsidRPr="006C4903">
        <w:rPr>
          <w:rStyle w:val="Strk"/>
          <w:rFonts w:ascii="Verdana" w:hAnsi="Verdana" w:cs="Arial"/>
          <w:b w:val="0"/>
          <w:bCs w:val="0"/>
          <w:sz w:val="20"/>
          <w:szCs w:val="20"/>
        </w:rPr>
        <w:t>domskultu</w:t>
      </w:r>
      <w:r w:rsidR="00024EA9">
        <w:rPr>
          <w:rStyle w:val="Strk"/>
          <w:rFonts w:ascii="Verdana" w:hAnsi="Verdana" w:cs="Arial"/>
          <w:b w:val="0"/>
          <w:bCs w:val="0"/>
          <w:sz w:val="20"/>
          <w:szCs w:val="20"/>
        </w:rPr>
        <w:t xml:space="preserve">r. </w:t>
      </w:r>
    </w:p>
    <w:p w:rsidR="00AD1F9D" w:rsidRPr="006C4903" w:rsidRDefault="00AD1F9D" w:rsidP="00AD1F9D">
      <w:pPr>
        <w:rPr>
          <w:rFonts w:ascii="Verdana" w:hAnsi="Verdana" w:cs="Arial"/>
          <w:sz w:val="20"/>
          <w:szCs w:val="20"/>
        </w:rPr>
      </w:pPr>
    </w:p>
    <w:p w:rsidR="004F4D5F" w:rsidRPr="006C4903" w:rsidRDefault="004F4D5F" w:rsidP="00305176">
      <w:pPr>
        <w:rPr>
          <w:rFonts w:ascii="Verdana" w:hAnsi="Verdana" w:cs="Arial"/>
          <w:b/>
          <w:sz w:val="20"/>
          <w:szCs w:val="20"/>
        </w:rPr>
      </w:pPr>
    </w:p>
    <w:p w:rsidR="001322F5" w:rsidRPr="00657432" w:rsidRDefault="0012511A" w:rsidP="0012511A">
      <w:pPr>
        <w:pStyle w:val="Overskrift2"/>
        <w:rPr>
          <w:sz w:val="20"/>
        </w:rPr>
      </w:pPr>
      <w:r w:rsidRPr="00496E5E">
        <w:rPr>
          <w:i/>
          <w:sz w:val="20"/>
        </w:rPr>
        <w:t xml:space="preserve"> </w:t>
      </w:r>
      <w:bookmarkStart w:id="19" w:name="_Toc361297671"/>
      <w:r w:rsidR="001322F5" w:rsidRPr="00657432">
        <w:rPr>
          <w:sz w:val="20"/>
        </w:rPr>
        <w:t>Modul Ob 2: Formidlingsformer</w:t>
      </w:r>
      <w:bookmarkEnd w:id="19"/>
      <w:r w:rsidR="00EC4C7A" w:rsidRPr="00657432">
        <w:rPr>
          <w:sz w:val="20"/>
        </w:rPr>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EC4C7A" w:rsidRPr="006C4903">
        <w:rPr>
          <w:rFonts w:ascii="Verdana" w:hAnsi="Verdana" w:cs="Arial"/>
          <w:sz w:val="20"/>
          <w:szCs w:val="20"/>
        </w:rPr>
        <w:t xml:space="preserve"> </w:t>
      </w:r>
      <w:r w:rsidR="00EC4C7A" w:rsidRPr="006C4903">
        <w:rPr>
          <w:rFonts w:ascii="Verdana" w:hAnsi="Verdana" w:cs="Arial"/>
          <w:sz w:val="20"/>
          <w:szCs w:val="20"/>
        </w:rPr>
        <w:tab/>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har viden om teorier og metoder om formidling, kommunikation, </w:t>
      </w:r>
      <w:r w:rsidR="0062493B">
        <w:rPr>
          <w:rFonts w:ascii="Verdana" w:hAnsi="Verdana" w:cs="Arial"/>
          <w:sz w:val="20"/>
          <w:szCs w:val="20"/>
        </w:rPr>
        <w:t>fortælling</w:t>
      </w:r>
      <w:r w:rsidRPr="006C4903">
        <w:rPr>
          <w:rFonts w:ascii="Verdana" w:hAnsi="Verdana" w:cs="Arial"/>
          <w:sz w:val="20"/>
          <w:szCs w:val="20"/>
        </w:rPr>
        <w:t>, komposit</w:t>
      </w:r>
      <w:r w:rsidRPr="006C4903">
        <w:rPr>
          <w:rFonts w:ascii="Verdana" w:hAnsi="Verdana" w:cs="Arial"/>
          <w:sz w:val="20"/>
          <w:szCs w:val="20"/>
        </w:rPr>
        <w:t>i</w:t>
      </w:r>
      <w:r w:rsidRPr="006C4903">
        <w:rPr>
          <w:rFonts w:ascii="Verdana" w:hAnsi="Verdana" w:cs="Arial"/>
          <w:sz w:val="20"/>
          <w:szCs w:val="20"/>
        </w:rPr>
        <w:t>on</w:t>
      </w:r>
      <w:r w:rsidR="007E201D">
        <w:rPr>
          <w:rFonts w:ascii="Verdana" w:hAnsi="Verdana" w:cs="Arial"/>
          <w:sz w:val="20"/>
          <w:szCs w:val="20"/>
        </w:rPr>
        <w:t xml:space="preserve"> og</w:t>
      </w:r>
      <w:r w:rsidRPr="006C4903">
        <w:rPr>
          <w:rFonts w:ascii="Verdana" w:hAnsi="Verdana" w:cs="Arial"/>
          <w:sz w:val="20"/>
          <w:szCs w:val="20"/>
        </w:rPr>
        <w:t xml:space="preserve"> drama</w:t>
      </w:r>
      <w:r w:rsidR="007E201D">
        <w:rPr>
          <w:rFonts w:ascii="Verdana" w:hAnsi="Verdana" w:cs="Arial"/>
          <w:sz w:val="20"/>
          <w:szCs w:val="20"/>
        </w:rPr>
        <w:t>turgi</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har kendskab til aktuel kunst- og kulturformidling via undersøgelser af praksis</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kan vurdere, begrunde og anvende teori og empiri i relation til formidling til børn og unge</w:t>
      </w:r>
    </w:p>
    <w:p w:rsidR="001322F5" w:rsidRPr="006C4903" w:rsidRDefault="001322F5" w:rsidP="006375AE">
      <w:pPr>
        <w:numPr>
          <w:ilvl w:val="0"/>
          <w:numId w:val="9"/>
        </w:numPr>
        <w:rPr>
          <w:rFonts w:ascii="Verdana" w:hAnsi="Verdana" w:cs="Arial"/>
          <w:b/>
          <w:sz w:val="20"/>
          <w:szCs w:val="20"/>
        </w:rPr>
      </w:pPr>
      <w:r w:rsidRPr="006C4903">
        <w:rPr>
          <w:rFonts w:ascii="Verdana" w:hAnsi="Verdana" w:cs="Arial"/>
          <w:sz w:val="20"/>
          <w:szCs w:val="20"/>
        </w:rPr>
        <w:t>har viden, færdigheder og kompetencer inden for én eller flere praksisrelaterede kuns</w:t>
      </w:r>
      <w:r w:rsidRPr="006C4903">
        <w:rPr>
          <w:rFonts w:ascii="Verdana" w:hAnsi="Verdana" w:cs="Arial"/>
          <w:sz w:val="20"/>
          <w:szCs w:val="20"/>
        </w:rPr>
        <w:t>t</w:t>
      </w:r>
      <w:r w:rsidR="0062493B">
        <w:rPr>
          <w:rFonts w:ascii="Verdana" w:hAnsi="Verdana" w:cs="Arial"/>
          <w:sz w:val="20"/>
          <w:szCs w:val="20"/>
        </w:rPr>
        <w:t>neriske</w:t>
      </w:r>
      <w:r w:rsidRPr="006C4903">
        <w:rPr>
          <w:rFonts w:ascii="Verdana" w:hAnsi="Verdana" w:cs="Arial"/>
          <w:sz w:val="20"/>
          <w:szCs w:val="20"/>
        </w:rPr>
        <w:t xml:space="preserve"> og kulturelle formidlingsformer </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kan tilrettelægge, vurdere og evaluere egen formidlingspraksis </w:t>
      </w:r>
    </w:p>
    <w:p w:rsidR="004F4D5F" w:rsidRPr="006C4903" w:rsidRDefault="004F4D5F"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 af formidlingsformer i relation til børn og unge.</w:t>
      </w:r>
    </w:p>
    <w:p w:rsidR="00AD1F9D" w:rsidRPr="006C4903" w:rsidRDefault="007E201D" w:rsidP="00AD1F9D">
      <w:pPr>
        <w:rPr>
          <w:rFonts w:ascii="Verdana" w:hAnsi="Verdana" w:cs="Arial"/>
          <w:sz w:val="20"/>
          <w:szCs w:val="20"/>
        </w:rPr>
      </w:pPr>
      <w:r>
        <w:rPr>
          <w:rFonts w:ascii="Verdana" w:hAnsi="Verdana" w:cs="Arial"/>
          <w:sz w:val="20"/>
          <w:szCs w:val="20"/>
        </w:rPr>
        <w:t>Eksempler på f</w:t>
      </w:r>
      <w:r w:rsidR="00AD1F9D" w:rsidRPr="006C4903">
        <w:rPr>
          <w:rFonts w:ascii="Verdana" w:hAnsi="Verdana" w:cs="Arial"/>
          <w:sz w:val="20"/>
          <w:szCs w:val="20"/>
        </w:rPr>
        <w:t>ormidlingsformer</w:t>
      </w:r>
      <w:r>
        <w:rPr>
          <w:rFonts w:ascii="Verdana" w:hAnsi="Verdana" w:cs="Arial"/>
          <w:sz w:val="20"/>
          <w:szCs w:val="20"/>
        </w:rPr>
        <w:t xml:space="preserve"> </w:t>
      </w:r>
      <w:r w:rsidR="0062493B">
        <w:rPr>
          <w:rFonts w:ascii="Verdana" w:hAnsi="Verdana" w:cs="Arial"/>
          <w:sz w:val="20"/>
          <w:szCs w:val="20"/>
        </w:rPr>
        <w:t xml:space="preserve">og </w:t>
      </w:r>
      <w:r w:rsidR="00AD1F9D" w:rsidRPr="006C4903">
        <w:rPr>
          <w:rFonts w:ascii="Verdana" w:hAnsi="Verdana" w:cs="Arial"/>
          <w:sz w:val="20"/>
          <w:szCs w:val="20"/>
        </w:rPr>
        <w:t>basale audiovisuelle virkemidler i tilknytning hertil.</w:t>
      </w:r>
    </w:p>
    <w:p w:rsidR="00AD1F9D" w:rsidRPr="006C4903" w:rsidRDefault="00AD1F9D" w:rsidP="00AD1F9D">
      <w:pPr>
        <w:rPr>
          <w:rFonts w:ascii="Verdana" w:hAnsi="Verdana" w:cs="Arial"/>
          <w:sz w:val="20"/>
          <w:szCs w:val="20"/>
        </w:rPr>
      </w:pPr>
      <w:r w:rsidRPr="006C4903">
        <w:rPr>
          <w:rFonts w:ascii="Verdana" w:hAnsi="Verdana" w:cs="Arial"/>
          <w:sz w:val="20"/>
          <w:szCs w:val="20"/>
        </w:rPr>
        <w:t>Teoretisk og metodisk viden og teorier om formidling, kommunikation,</w:t>
      </w:r>
      <w:r w:rsidR="007E201D">
        <w:rPr>
          <w:rFonts w:ascii="Verdana" w:hAnsi="Verdana" w:cs="Arial"/>
          <w:sz w:val="20"/>
          <w:szCs w:val="20"/>
        </w:rPr>
        <w:t xml:space="preserve"> fortælling</w:t>
      </w:r>
      <w:r w:rsidRPr="006C4903">
        <w:rPr>
          <w:rFonts w:ascii="Verdana" w:hAnsi="Verdana" w:cs="Arial"/>
          <w:sz w:val="20"/>
          <w:szCs w:val="20"/>
        </w:rPr>
        <w:t xml:space="preserve">, komposition, dramaturgi, fiktionskontrakt, m.v. </w:t>
      </w:r>
    </w:p>
    <w:p w:rsidR="00AD1F9D" w:rsidRPr="006C4903" w:rsidRDefault="00AD1F9D" w:rsidP="00AD1F9D">
      <w:pPr>
        <w:rPr>
          <w:rFonts w:ascii="Verdana" w:hAnsi="Verdana" w:cs="Arial"/>
          <w:sz w:val="20"/>
          <w:szCs w:val="20"/>
        </w:rPr>
      </w:pPr>
      <w:r w:rsidRPr="006C4903">
        <w:rPr>
          <w:rFonts w:ascii="Verdana" w:hAnsi="Verdana" w:cs="Arial"/>
          <w:sz w:val="20"/>
          <w:szCs w:val="20"/>
        </w:rPr>
        <w:t>Empirisk undersøgelse af aktuelle tiltag i praksisfeltet.</w:t>
      </w:r>
    </w:p>
    <w:p w:rsidR="004F4D5F" w:rsidRPr="006C4903" w:rsidRDefault="004F4D5F">
      <w:pPr>
        <w:rPr>
          <w:rFonts w:ascii="Verdana" w:hAnsi="Verdana" w:cs="Arial"/>
          <w:b/>
          <w:sz w:val="20"/>
          <w:szCs w:val="20"/>
        </w:rPr>
      </w:pPr>
      <w:r w:rsidRPr="006C4903">
        <w:rPr>
          <w:rFonts w:ascii="Verdana" w:hAnsi="Verdana" w:cs="Arial"/>
          <w:b/>
          <w:sz w:val="20"/>
          <w:szCs w:val="20"/>
        </w:rPr>
        <w:br w:type="page"/>
      </w:r>
    </w:p>
    <w:p w:rsidR="001322F5" w:rsidRPr="00657432" w:rsidRDefault="0012511A" w:rsidP="0012511A">
      <w:pPr>
        <w:pStyle w:val="Overskrift2"/>
        <w:rPr>
          <w:sz w:val="20"/>
        </w:rPr>
      </w:pPr>
      <w:r w:rsidRPr="00496E5E">
        <w:rPr>
          <w:i/>
          <w:sz w:val="20"/>
        </w:rPr>
        <w:t xml:space="preserve"> </w:t>
      </w:r>
      <w:bookmarkStart w:id="20" w:name="_Toc361297672"/>
      <w:r w:rsidR="004F4D5F" w:rsidRPr="00657432">
        <w:rPr>
          <w:sz w:val="20"/>
        </w:rPr>
        <w:t>M</w:t>
      </w:r>
      <w:r w:rsidR="001322F5" w:rsidRPr="00657432">
        <w:rPr>
          <w:sz w:val="20"/>
        </w:rPr>
        <w:t>odul Ob 3: Undersøgelse af formidlingspraksis</w:t>
      </w:r>
      <w:bookmarkEnd w:id="20"/>
      <w:r w:rsidR="00EC4C7A" w:rsidRPr="00657432">
        <w:rPr>
          <w:sz w:val="20"/>
        </w:rPr>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5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w:t>
      </w:r>
      <w:r w:rsidR="00D32186" w:rsidRPr="006C4903">
        <w:rPr>
          <w:rFonts w:ascii="Verdana" w:hAnsi="Verdana" w:cs="Arial"/>
          <w:b/>
          <w:sz w:val="20"/>
          <w:szCs w:val="20"/>
        </w:rPr>
        <w:t>mål</w:t>
      </w:r>
    </w:p>
    <w:p w:rsidR="001322F5" w:rsidRPr="006C4903" w:rsidRDefault="001322F5" w:rsidP="00305176">
      <w:pPr>
        <w:rPr>
          <w:rFonts w:ascii="Verdana" w:hAnsi="Verdana" w:cs="Arial"/>
          <w:sz w:val="20"/>
          <w:szCs w:val="20"/>
        </w:rPr>
      </w:pPr>
      <w:r w:rsidRPr="006C4903">
        <w:rPr>
          <w:rFonts w:ascii="Verdana" w:hAnsi="Verdana" w:cs="Arial"/>
          <w:sz w:val="20"/>
          <w:szCs w:val="20"/>
        </w:rPr>
        <w:t xml:space="preserve">Den studerende </w:t>
      </w:r>
    </w:p>
    <w:p w:rsidR="001322F5" w:rsidRPr="006C4903" w:rsidRDefault="001322F5" w:rsidP="006375AE">
      <w:pPr>
        <w:pStyle w:val="Listeafsnit"/>
        <w:numPr>
          <w:ilvl w:val="0"/>
          <w:numId w:val="10"/>
        </w:numPr>
        <w:rPr>
          <w:rFonts w:ascii="Verdana" w:hAnsi="Verdana" w:cs="Arial"/>
          <w:sz w:val="20"/>
          <w:szCs w:val="20"/>
        </w:rPr>
      </w:pPr>
      <w:r w:rsidRPr="006C4903">
        <w:rPr>
          <w:rFonts w:ascii="Verdana" w:hAnsi="Verdana" w:cs="Arial"/>
          <w:sz w:val="20"/>
          <w:szCs w:val="20"/>
        </w:rPr>
        <w:t xml:space="preserve">har forståelse af forskellige metodetilgange til undersøgelse af formidlingspraksis  </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identificere forholdet mellem en undersøgelses intention, genstand og metode og undersøgelsens anvendelsesmuligheder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redegøre for muligheder og begrænsninger i forskellige undersøgelsesmetoder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 xml:space="preserve">kan </w:t>
      </w:r>
      <w:r w:rsidR="00860CC2">
        <w:rPr>
          <w:rFonts w:ascii="Verdana" w:hAnsi="Verdana" w:cs="Arial"/>
          <w:sz w:val="20"/>
          <w:szCs w:val="20"/>
        </w:rPr>
        <w:t xml:space="preserve">analysere og vurdere </w:t>
      </w:r>
      <w:r w:rsidRPr="006C4903">
        <w:rPr>
          <w:rFonts w:ascii="Verdana" w:hAnsi="Verdana" w:cs="Arial"/>
          <w:sz w:val="20"/>
          <w:szCs w:val="20"/>
        </w:rPr>
        <w:t xml:space="preserve">egne og andres undersøgelsesresultater           </w:t>
      </w:r>
    </w:p>
    <w:p w:rsidR="001322F5" w:rsidRPr="006C4903" w:rsidRDefault="001322F5" w:rsidP="006375AE">
      <w:pPr>
        <w:pStyle w:val="Opstilling-punkttegn"/>
        <w:numPr>
          <w:ilvl w:val="0"/>
          <w:numId w:val="10"/>
        </w:numPr>
        <w:spacing w:after="0" w:line="240" w:lineRule="auto"/>
        <w:rPr>
          <w:rFonts w:ascii="Verdana" w:hAnsi="Verdana" w:cs="Arial"/>
          <w:sz w:val="20"/>
          <w:szCs w:val="20"/>
        </w:rPr>
      </w:pPr>
      <w:r w:rsidRPr="006C4903">
        <w:rPr>
          <w:rFonts w:ascii="Verdana" w:hAnsi="Verdana" w:cs="Arial"/>
          <w:sz w:val="20"/>
          <w:szCs w:val="20"/>
        </w:rPr>
        <w:t xml:space="preserve">kan udvikle og tilrettelægge </w:t>
      </w:r>
      <w:r w:rsidR="00860CC2">
        <w:rPr>
          <w:rFonts w:ascii="Verdana" w:hAnsi="Verdana" w:cs="Arial"/>
          <w:sz w:val="20"/>
          <w:szCs w:val="20"/>
        </w:rPr>
        <w:t>undersøgelses</w:t>
      </w:r>
      <w:r w:rsidRPr="006C4903">
        <w:rPr>
          <w:rFonts w:ascii="Verdana" w:hAnsi="Verdana" w:cs="Arial"/>
          <w:sz w:val="20"/>
          <w:szCs w:val="20"/>
        </w:rPr>
        <w:t>design og begrunde metodevalg</w:t>
      </w:r>
    </w:p>
    <w:p w:rsidR="001322F5" w:rsidRPr="006C4903" w:rsidRDefault="001322F5" w:rsidP="006375AE">
      <w:pPr>
        <w:numPr>
          <w:ilvl w:val="0"/>
          <w:numId w:val="10"/>
        </w:numPr>
        <w:rPr>
          <w:rFonts w:ascii="Verdana" w:hAnsi="Verdana" w:cs="Arial"/>
          <w:b/>
          <w:sz w:val="20"/>
          <w:szCs w:val="20"/>
        </w:rPr>
      </w:pPr>
      <w:r w:rsidRPr="006C4903">
        <w:rPr>
          <w:rFonts w:ascii="Verdana" w:hAnsi="Verdana" w:cs="Arial"/>
          <w:sz w:val="20"/>
          <w:szCs w:val="20"/>
        </w:rPr>
        <w:t>kan anvende relevante undersøgelsesmetoder i analyse, vurdering og præsentation af eg</w:t>
      </w:r>
      <w:r w:rsidR="00454B2C">
        <w:rPr>
          <w:rFonts w:ascii="Verdana" w:hAnsi="Verdana" w:cs="Arial"/>
          <w:sz w:val="20"/>
          <w:szCs w:val="20"/>
        </w:rPr>
        <w:t>en</w:t>
      </w:r>
      <w:r w:rsidRPr="006C4903">
        <w:rPr>
          <w:rFonts w:ascii="Verdana" w:hAnsi="Verdana" w:cs="Arial"/>
          <w:sz w:val="20"/>
          <w:szCs w:val="20"/>
        </w:rPr>
        <w:t xml:space="preserve"> eller andres </w:t>
      </w:r>
      <w:r w:rsidR="00454B2C">
        <w:rPr>
          <w:rFonts w:ascii="Verdana" w:hAnsi="Verdana" w:cs="Arial"/>
          <w:sz w:val="20"/>
          <w:szCs w:val="20"/>
        </w:rPr>
        <w:t>kunst- og kultur</w:t>
      </w:r>
      <w:r w:rsidRPr="006C4903">
        <w:rPr>
          <w:rFonts w:ascii="Verdana" w:hAnsi="Verdana" w:cs="Arial"/>
          <w:sz w:val="20"/>
          <w:szCs w:val="20"/>
        </w:rPr>
        <w:t>formidlingspraksis.</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Kvalitative og kvantitative metodetilgange til undersøgelse af formidlingspraksis </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Undersøgelsesintention og undersøgelsesmetode</w:t>
      </w:r>
    </w:p>
    <w:p w:rsidR="00AD1F9D" w:rsidRPr="006C4903" w:rsidRDefault="00AD1F9D" w:rsidP="00AD1F9D">
      <w:pPr>
        <w:rPr>
          <w:rFonts w:ascii="Verdana" w:hAnsi="Verdana" w:cs="Arial"/>
          <w:sz w:val="20"/>
          <w:szCs w:val="20"/>
        </w:rPr>
      </w:pPr>
      <w:r w:rsidRPr="006C4903">
        <w:rPr>
          <w:rFonts w:ascii="Verdana" w:hAnsi="Verdana" w:cs="Arial"/>
          <w:sz w:val="20"/>
          <w:szCs w:val="20"/>
        </w:rPr>
        <w:t>Metodeovervejelser og metodestringens</w:t>
      </w:r>
    </w:p>
    <w:p w:rsidR="00AD1F9D" w:rsidRDefault="00860CC2" w:rsidP="00AD1F9D">
      <w:pPr>
        <w:rPr>
          <w:rFonts w:ascii="Verdana" w:hAnsi="Verdana" w:cs="Arial"/>
          <w:sz w:val="20"/>
          <w:szCs w:val="20"/>
        </w:rPr>
      </w:pPr>
      <w:r>
        <w:rPr>
          <w:rFonts w:ascii="Verdana" w:hAnsi="Verdana" w:cs="Arial"/>
          <w:sz w:val="20"/>
          <w:szCs w:val="20"/>
        </w:rPr>
        <w:t>Vurdering og f</w:t>
      </w:r>
      <w:r w:rsidR="00AD1F9D" w:rsidRPr="006C4903">
        <w:rPr>
          <w:rFonts w:ascii="Verdana" w:hAnsi="Verdana" w:cs="Arial"/>
          <w:sz w:val="20"/>
          <w:szCs w:val="20"/>
        </w:rPr>
        <w:t xml:space="preserve">ortolkning af </w:t>
      </w:r>
      <w:r w:rsidR="00454B2C">
        <w:rPr>
          <w:rFonts w:ascii="Verdana" w:hAnsi="Verdana" w:cs="Arial"/>
          <w:sz w:val="20"/>
          <w:szCs w:val="20"/>
        </w:rPr>
        <w:t>empiri</w:t>
      </w:r>
    </w:p>
    <w:p w:rsidR="00437553" w:rsidRPr="006C4903" w:rsidRDefault="00437553" w:rsidP="00AD1F9D">
      <w:pPr>
        <w:rPr>
          <w:rFonts w:ascii="Verdana" w:hAnsi="Verdana" w:cs="Arial"/>
          <w:sz w:val="20"/>
          <w:szCs w:val="20"/>
        </w:rPr>
      </w:pPr>
    </w:p>
    <w:p w:rsidR="004F4D5F" w:rsidRPr="006C4903" w:rsidRDefault="004F4D5F" w:rsidP="00305176">
      <w:pPr>
        <w:rPr>
          <w:rFonts w:ascii="Verdana" w:hAnsi="Verdana" w:cs="Arial"/>
          <w:b/>
        </w:rPr>
      </w:pPr>
    </w:p>
    <w:p w:rsidR="001322F5" w:rsidRPr="00701D77" w:rsidRDefault="008B45FD" w:rsidP="00701D77">
      <w:pPr>
        <w:pStyle w:val="Overskrift1"/>
        <w:jc w:val="left"/>
      </w:pPr>
      <w:bookmarkStart w:id="21" w:name="_Toc361297673"/>
      <w:r w:rsidRPr="00701D77">
        <w:t>Bilag 2 Fælles valgfrie moduler (</w:t>
      </w:r>
      <w:proofErr w:type="spellStart"/>
      <w:r w:rsidRPr="00701D77">
        <w:t>Vf</w:t>
      </w:r>
      <w:proofErr w:type="spellEnd"/>
      <w:r w:rsidRPr="00701D77">
        <w:t>)</w:t>
      </w:r>
      <w:bookmarkEnd w:id="21"/>
    </w:p>
    <w:p w:rsidR="00437553" w:rsidRPr="00437553" w:rsidRDefault="00437553" w:rsidP="00437553"/>
    <w:p w:rsidR="009D5258" w:rsidRPr="008B45FD" w:rsidRDefault="009D5258" w:rsidP="009D5258"/>
    <w:p w:rsidR="001322F5" w:rsidRPr="00657432" w:rsidRDefault="0012511A" w:rsidP="0012511A">
      <w:pPr>
        <w:pStyle w:val="Overskrift2"/>
        <w:rPr>
          <w:sz w:val="20"/>
        </w:rPr>
      </w:pPr>
      <w:r w:rsidRPr="00496E5E">
        <w:rPr>
          <w:i/>
          <w:sz w:val="20"/>
        </w:rPr>
        <w:t xml:space="preserve"> </w:t>
      </w:r>
      <w:bookmarkStart w:id="22" w:name="_Toc361297674"/>
      <w:r w:rsidR="001322F5" w:rsidRPr="00657432">
        <w:rPr>
          <w:sz w:val="20"/>
        </w:rPr>
        <w:t>Skabende processer med børn og unge</w:t>
      </w:r>
      <w:bookmarkEnd w:id="22"/>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ind w:left="360"/>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indsigt i teorier om skabende processer og æstetiske læreprocesser</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 xml:space="preserve">har viden om børn og unges deltagelse i og udbytte af </w:t>
      </w:r>
      <w:r w:rsidR="000949F2">
        <w:rPr>
          <w:rFonts w:ascii="Verdana" w:hAnsi="Verdana" w:cs="Arial"/>
          <w:sz w:val="20"/>
          <w:szCs w:val="20"/>
        </w:rPr>
        <w:t>kunstnerisk skabende</w:t>
      </w:r>
      <w:r w:rsidRPr="006C4903">
        <w:rPr>
          <w:rFonts w:ascii="Verdana" w:hAnsi="Verdana" w:cs="Arial"/>
          <w:sz w:val="20"/>
          <w:szCs w:val="20"/>
        </w:rPr>
        <w:t xml:space="preserve"> arbejde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færdigheder i at tilrettelægge, igangsætte, styre og motivere en skabende proces med børn og unge</w:t>
      </w:r>
    </w:p>
    <w:p w:rsidR="00AD1F9D" w:rsidRDefault="001322F5" w:rsidP="006375AE">
      <w:pPr>
        <w:numPr>
          <w:ilvl w:val="0"/>
          <w:numId w:val="11"/>
        </w:numPr>
        <w:rPr>
          <w:rFonts w:ascii="Verdana" w:hAnsi="Verdana" w:cs="Arial"/>
          <w:sz w:val="20"/>
          <w:szCs w:val="20"/>
        </w:rPr>
      </w:pPr>
      <w:r w:rsidRPr="006C4903">
        <w:rPr>
          <w:rFonts w:ascii="Verdana" w:hAnsi="Verdana" w:cs="Arial"/>
          <w:sz w:val="20"/>
          <w:szCs w:val="20"/>
        </w:rPr>
        <w:t>kan anvende skabende processer som formidlingsmetode af kunst og kultur til børn og unge</w:t>
      </w:r>
    </w:p>
    <w:p w:rsidR="001322F5" w:rsidRPr="00AD1F9D" w:rsidRDefault="001322F5" w:rsidP="006375AE">
      <w:pPr>
        <w:numPr>
          <w:ilvl w:val="0"/>
          <w:numId w:val="11"/>
        </w:numPr>
        <w:rPr>
          <w:rFonts w:ascii="Verdana" w:hAnsi="Verdana" w:cs="Arial"/>
          <w:sz w:val="20"/>
          <w:szCs w:val="20"/>
        </w:rPr>
      </w:pPr>
      <w:r w:rsidRPr="00AD1F9D">
        <w:rPr>
          <w:rFonts w:ascii="Verdana" w:hAnsi="Verdana" w:cs="Arial"/>
          <w:sz w:val="20"/>
          <w:szCs w:val="20"/>
        </w:rPr>
        <w:t>kan benytte viden, færdigheder og kompetencer udviklingsorienteret, set i relation til de skabende processer som formidlingspraksis</w:t>
      </w:r>
    </w:p>
    <w:p w:rsidR="00B01D54" w:rsidRDefault="00B01D54" w:rsidP="00B01D54">
      <w:pPr>
        <w:rPr>
          <w:rFonts w:ascii="Verdana" w:hAnsi="Verdana" w:cs="Arial"/>
          <w:sz w:val="20"/>
          <w:szCs w:val="20"/>
        </w:rPr>
      </w:pPr>
    </w:p>
    <w:p w:rsidR="00B01D54" w:rsidRPr="006C4903" w:rsidRDefault="00B01D54" w:rsidP="00B01D54">
      <w:pPr>
        <w:rPr>
          <w:rFonts w:ascii="Verdana" w:hAnsi="Verdana" w:cs="Arial"/>
          <w:b/>
          <w:sz w:val="20"/>
          <w:szCs w:val="20"/>
        </w:rPr>
      </w:pPr>
      <w:r w:rsidRPr="006C4903">
        <w:rPr>
          <w:rFonts w:ascii="Verdana" w:hAnsi="Verdana" w:cs="Arial"/>
          <w:b/>
          <w:sz w:val="20"/>
          <w:szCs w:val="20"/>
        </w:rPr>
        <w:t>Indhold</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Teorier om det skabende og æstetiske </w:t>
      </w:r>
      <w:r w:rsidR="009C08FC">
        <w:rPr>
          <w:rFonts w:ascii="Verdana" w:hAnsi="Verdana" w:cs="Arial"/>
          <w:sz w:val="20"/>
          <w:szCs w:val="20"/>
        </w:rPr>
        <w:t>arbejde</w:t>
      </w:r>
      <w:r w:rsidRPr="006C4903">
        <w:rPr>
          <w:rFonts w:ascii="Verdana" w:hAnsi="Verdana" w:cs="Arial"/>
          <w:sz w:val="20"/>
          <w:szCs w:val="20"/>
        </w:rPr>
        <w:t xml:space="preserve"> samt teorier om den kreative proces</w:t>
      </w:r>
    </w:p>
    <w:p w:rsidR="00B01D54" w:rsidRPr="006C4903" w:rsidRDefault="00B01D54" w:rsidP="00B01D54">
      <w:pPr>
        <w:rPr>
          <w:rFonts w:ascii="Verdana" w:hAnsi="Verdana" w:cs="Arial"/>
          <w:sz w:val="20"/>
          <w:szCs w:val="20"/>
        </w:rPr>
      </w:pPr>
      <w:r w:rsidRPr="006C4903">
        <w:rPr>
          <w:rFonts w:ascii="Verdana" w:hAnsi="Verdana" w:cs="Arial"/>
          <w:sz w:val="20"/>
          <w:szCs w:val="20"/>
        </w:rPr>
        <w:t>Teorier om de æstetiske lærerprocesser</w:t>
      </w:r>
    </w:p>
    <w:p w:rsidR="00B01D54" w:rsidRPr="006C4903" w:rsidRDefault="00B01D54" w:rsidP="00B01D54">
      <w:pPr>
        <w:rPr>
          <w:rFonts w:ascii="Verdana" w:hAnsi="Verdana" w:cs="Arial"/>
          <w:sz w:val="20"/>
          <w:szCs w:val="20"/>
        </w:rPr>
      </w:pPr>
      <w:r w:rsidRPr="006C4903">
        <w:rPr>
          <w:rFonts w:ascii="Verdana" w:hAnsi="Verdana" w:cs="Arial"/>
          <w:sz w:val="20"/>
          <w:szCs w:val="20"/>
        </w:rPr>
        <w:t>Praktisk arbejde med skabe</w:t>
      </w:r>
      <w:r w:rsidR="009C08FC">
        <w:rPr>
          <w:rFonts w:ascii="Verdana" w:hAnsi="Verdana" w:cs="Arial"/>
          <w:sz w:val="20"/>
          <w:szCs w:val="20"/>
        </w:rPr>
        <w:t>nde processer som f</w:t>
      </w:r>
      <w:r w:rsidRPr="006C4903">
        <w:rPr>
          <w:rFonts w:ascii="Verdana" w:hAnsi="Verdana" w:cs="Arial"/>
          <w:sz w:val="20"/>
          <w:szCs w:val="20"/>
        </w:rPr>
        <w:t>ormidling</w:t>
      </w:r>
    </w:p>
    <w:p w:rsidR="00B01D54" w:rsidRPr="006C4903" w:rsidRDefault="00B01D54" w:rsidP="00B01D54">
      <w:pPr>
        <w:rPr>
          <w:rFonts w:ascii="Verdana" w:hAnsi="Verdana" w:cs="Arial"/>
          <w:sz w:val="20"/>
          <w:szCs w:val="20"/>
        </w:rPr>
      </w:pPr>
      <w:r w:rsidRPr="006C4903">
        <w:rPr>
          <w:rFonts w:ascii="Verdana" w:hAnsi="Verdana" w:cs="Arial"/>
          <w:sz w:val="20"/>
          <w:szCs w:val="20"/>
        </w:rPr>
        <w:t>Planlægning, tilrettelæggelse og vurdering af skabende processer set i relation til formidling med børn og unge</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Refleksion over praksis i forhold til teorier om det skabende arbejde </w:t>
      </w:r>
    </w:p>
    <w:p w:rsidR="00B01D54" w:rsidRDefault="00B01D54" w:rsidP="00B01D54">
      <w:pPr>
        <w:rPr>
          <w:rFonts w:ascii="Verdana" w:hAnsi="Verdana" w:cs="Arial"/>
          <w:sz w:val="20"/>
          <w:szCs w:val="20"/>
        </w:rPr>
      </w:pPr>
      <w:r w:rsidRPr="006C4903">
        <w:rPr>
          <w:rFonts w:ascii="Verdana" w:hAnsi="Verdana" w:cs="Arial"/>
          <w:sz w:val="20"/>
          <w:szCs w:val="20"/>
        </w:rPr>
        <w:t>Vurdering og evaluering af en konkret, skabende proces med børn og unge med henblik på udvikling af formidlingspraksis</w:t>
      </w: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701D77" w:rsidRDefault="00701D77" w:rsidP="00B01D54">
      <w:pPr>
        <w:rPr>
          <w:rFonts w:ascii="Verdana" w:hAnsi="Verdana" w:cs="Arial"/>
          <w:sz w:val="20"/>
          <w:szCs w:val="20"/>
        </w:rPr>
      </w:pPr>
    </w:p>
    <w:p w:rsidR="00437553" w:rsidRPr="006C4903" w:rsidRDefault="00437553" w:rsidP="00B01D54">
      <w:pPr>
        <w:rPr>
          <w:rFonts w:ascii="Verdana" w:hAnsi="Verdana" w:cs="Arial"/>
          <w:sz w:val="20"/>
          <w:szCs w:val="20"/>
        </w:rPr>
      </w:pPr>
    </w:p>
    <w:p w:rsidR="004F4D5F" w:rsidRPr="006C4903" w:rsidRDefault="004F4D5F" w:rsidP="00305176">
      <w:pPr>
        <w:rPr>
          <w:rFonts w:ascii="Verdana" w:hAnsi="Verdana" w:cs="Arial"/>
          <w:b/>
          <w:sz w:val="20"/>
          <w:szCs w:val="20"/>
        </w:rPr>
      </w:pPr>
    </w:p>
    <w:p w:rsidR="00CD1437" w:rsidRPr="00657432" w:rsidRDefault="0012511A" w:rsidP="0012511A">
      <w:pPr>
        <w:pStyle w:val="Overskrift2"/>
        <w:rPr>
          <w:sz w:val="20"/>
        </w:rPr>
      </w:pPr>
      <w:r w:rsidRPr="00496E5E">
        <w:rPr>
          <w:i/>
          <w:sz w:val="20"/>
        </w:rPr>
        <w:t xml:space="preserve"> </w:t>
      </w:r>
      <w:bookmarkStart w:id="23" w:name="_Toc361297675"/>
      <w:r w:rsidR="001322F5" w:rsidRPr="00657432">
        <w:rPr>
          <w:sz w:val="20"/>
        </w:rPr>
        <w:t>Dialogbaseret formidling af kunst og kultur</w:t>
      </w:r>
      <w:bookmarkEnd w:id="23"/>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har indsigt i forskellige teorier og metoder om dialogbaseret kunst- og kulturformidling med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reflektere over egen formidlerpraksis og sætte den i relation til kunst- og kultu</w:t>
      </w:r>
      <w:r w:rsidRPr="006C4903">
        <w:rPr>
          <w:rFonts w:ascii="Verdana" w:hAnsi="Verdana" w:cs="Arial"/>
          <w:sz w:val="20"/>
          <w:szCs w:val="20"/>
        </w:rPr>
        <w:t>r</w:t>
      </w:r>
      <w:r w:rsidRPr="006C4903">
        <w:rPr>
          <w:rFonts w:ascii="Verdana" w:hAnsi="Verdana" w:cs="Arial"/>
          <w:sz w:val="20"/>
          <w:szCs w:val="20"/>
        </w:rPr>
        <w:t>formidling til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anvende forskellige dialogbaserede formidlingsformer, og har afprøvet forskellige dialogbaserede formidlingsmetoder.</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udvikle og skabe en dialogbaseret kunst- og kulturformidling til børn og unge</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Teorier om formidling og kommunikation set i relation til dialogbaseret formidling til børn og unge.</w:t>
      </w:r>
    </w:p>
    <w:p w:rsidR="00AD1F9D" w:rsidRPr="006C4903" w:rsidRDefault="00AD1F9D" w:rsidP="00AD1F9D">
      <w:pPr>
        <w:rPr>
          <w:rFonts w:ascii="Verdana" w:hAnsi="Verdana" w:cs="Arial"/>
          <w:sz w:val="20"/>
          <w:szCs w:val="20"/>
        </w:rPr>
      </w:pPr>
      <w:r w:rsidRPr="006C4903">
        <w:rPr>
          <w:rFonts w:ascii="Verdana" w:hAnsi="Verdana" w:cs="Arial"/>
          <w:sz w:val="20"/>
          <w:szCs w:val="20"/>
        </w:rPr>
        <w:t>Afprøv</w:t>
      </w:r>
      <w:r w:rsidR="009C08FC">
        <w:rPr>
          <w:rFonts w:ascii="Verdana" w:hAnsi="Verdana" w:cs="Arial"/>
          <w:sz w:val="20"/>
          <w:szCs w:val="20"/>
        </w:rPr>
        <w:t xml:space="preserve">ning af </w:t>
      </w:r>
      <w:r w:rsidRPr="006C4903">
        <w:rPr>
          <w:rFonts w:ascii="Verdana" w:hAnsi="Verdana" w:cs="Arial"/>
          <w:sz w:val="20"/>
          <w:szCs w:val="20"/>
        </w:rPr>
        <w:t>relevante dialogbaserede formidlingsmetoder i forskellige formidlingskontekster.</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Refleksion over egen formidlingspraksis, metoder, etiske og </w:t>
      </w:r>
      <w:r w:rsidR="009C08FC">
        <w:rPr>
          <w:rFonts w:ascii="Verdana" w:hAnsi="Verdana" w:cs="Arial"/>
          <w:sz w:val="20"/>
          <w:szCs w:val="20"/>
        </w:rPr>
        <w:t>læringsteoretiske</w:t>
      </w:r>
      <w:r w:rsidRPr="006C4903">
        <w:rPr>
          <w:rFonts w:ascii="Verdana" w:hAnsi="Verdana" w:cs="Arial"/>
          <w:sz w:val="20"/>
          <w:szCs w:val="20"/>
        </w:rPr>
        <w:t xml:space="preserve"> overvejelser og begrundelser for</w:t>
      </w:r>
      <w:r w:rsidR="009C08FC">
        <w:rPr>
          <w:rFonts w:ascii="Verdana" w:hAnsi="Verdana" w:cs="Arial"/>
          <w:sz w:val="20"/>
          <w:szCs w:val="20"/>
        </w:rPr>
        <w:t xml:space="preserve"> valg af anvendelse af teorier.</w:t>
      </w:r>
    </w:p>
    <w:p w:rsidR="00AD1F9D" w:rsidRDefault="00AD1F9D" w:rsidP="00AD1F9D">
      <w:pPr>
        <w:rPr>
          <w:rFonts w:ascii="Verdana" w:hAnsi="Verdana" w:cs="Arial"/>
          <w:sz w:val="20"/>
          <w:szCs w:val="20"/>
        </w:rPr>
      </w:pPr>
      <w:r w:rsidRPr="006C4903">
        <w:rPr>
          <w:rFonts w:ascii="Verdana" w:hAnsi="Verdana" w:cs="Arial"/>
          <w:sz w:val="20"/>
          <w:szCs w:val="20"/>
        </w:rPr>
        <w:t>Læring, leg og oplevelsesorienteret formidling.</w:t>
      </w:r>
    </w:p>
    <w:p w:rsidR="00437553" w:rsidRPr="006C4903" w:rsidRDefault="00437553" w:rsidP="00AD1F9D">
      <w:pPr>
        <w:rPr>
          <w:rFonts w:ascii="Verdana" w:hAnsi="Verdana" w:cs="Arial"/>
          <w:sz w:val="20"/>
          <w:szCs w:val="20"/>
        </w:rPr>
      </w:pPr>
    </w:p>
    <w:p w:rsidR="006C3153" w:rsidRDefault="006C3153">
      <w:pPr>
        <w:rPr>
          <w:rFonts w:ascii="Verdana" w:hAnsi="Verdana" w:cs="Arial"/>
          <w:b/>
          <w:sz w:val="20"/>
          <w:szCs w:val="20"/>
        </w:rPr>
      </w:pPr>
    </w:p>
    <w:p w:rsidR="001322F5" w:rsidRPr="00496E5E" w:rsidRDefault="006C3153" w:rsidP="0012511A">
      <w:pPr>
        <w:pStyle w:val="Overskrift2"/>
        <w:numPr>
          <w:ilvl w:val="0"/>
          <w:numId w:val="0"/>
        </w:numPr>
        <w:ind w:left="576" w:hanging="576"/>
        <w:rPr>
          <w:i/>
          <w:sz w:val="20"/>
        </w:rPr>
      </w:pPr>
      <w:bookmarkStart w:id="24" w:name="_Toc361297676"/>
      <w:r w:rsidRPr="00496E5E">
        <w:rPr>
          <w:i/>
          <w:sz w:val="20"/>
        </w:rPr>
        <w:t xml:space="preserve">17.3 </w:t>
      </w:r>
      <w:r w:rsidR="001322F5" w:rsidRPr="00657432">
        <w:rPr>
          <w:sz w:val="20"/>
        </w:rPr>
        <w:t>Digital formidling</w:t>
      </w:r>
      <w:bookmarkEnd w:id="24"/>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D32186"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samtidens æstetiske digitale formsprog</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børns og unges brug af sociale medier</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kan vurdere og analysere digitale medieudtryk i relation til målgruppen</w:t>
      </w:r>
    </w:p>
    <w:p w:rsidR="00003FB7" w:rsidRDefault="001322F5" w:rsidP="006375AE">
      <w:pPr>
        <w:numPr>
          <w:ilvl w:val="0"/>
          <w:numId w:val="13"/>
        </w:numPr>
        <w:rPr>
          <w:rFonts w:ascii="Verdana" w:hAnsi="Verdana" w:cs="Arial"/>
          <w:sz w:val="20"/>
          <w:szCs w:val="20"/>
        </w:rPr>
      </w:pPr>
      <w:r w:rsidRPr="006C4903">
        <w:rPr>
          <w:rFonts w:ascii="Verdana" w:hAnsi="Verdana" w:cs="Arial"/>
          <w:sz w:val="20"/>
          <w:szCs w:val="20"/>
        </w:rPr>
        <w:t>kan gennemføre en mindre medieproduktion</w:t>
      </w:r>
    </w:p>
    <w:p w:rsidR="00AD1F9D" w:rsidRDefault="00AD1F9D">
      <w:pPr>
        <w:rPr>
          <w:rFonts w:ascii="Verdana" w:hAnsi="Verdana" w:cs="Arial"/>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Lege- og spillekultur i samtiden</w:t>
      </w:r>
    </w:p>
    <w:p w:rsidR="00AD1F9D" w:rsidRPr="006C4903" w:rsidRDefault="00AD1F9D" w:rsidP="00AD1F9D">
      <w:pPr>
        <w:rPr>
          <w:rFonts w:ascii="Verdana" w:hAnsi="Verdana" w:cs="Arial"/>
          <w:sz w:val="20"/>
          <w:szCs w:val="20"/>
        </w:rPr>
      </w:pPr>
      <w:r w:rsidRPr="006C4903">
        <w:rPr>
          <w:rFonts w:ascii="Verdana" w:hAnsi="Verdana" w:cs="Arial"/>
          <w:sz w:val="20"/>
          <w:szCs w:val="20"/>
        </w:rPr>
        <w:t>Digital tekst-, lyd - og billedformidling, herunder brug af interaktive medier</w:t>
      </w:r>
    </w:p>
    <w:p w:rsidR="00AD1F9D" w:rsidRPr="006C4903" w:rsidRDefault="009640A6" w:rsidP="00AD1F9D">
      <w:pPr>
        <w:rPr>
          <w:rFonts w:ascii="Verdana" w:hAnsi="Verdana" w:cs="Arial"/>
          <w:sz w:val="20"/>
          <w:szCs w:val="20"/>
        </w:rPr>
      </w:pPr>
      <w:r>
        <w:rPr>
          <w:rFonts w:ascii="Verdana" w:hAnsi="Verdana" w:cs="Arial"/>
          <w:sz w:val="20"/>
          <w:szCs w:val="20"/>
        </w:rPr>
        <w:t xml:space="preserve">Web 2.0 </w:t>
      </w:r>
      <w:r w:rsidR="00AD1F9D" w:rsidRPr="006C4903">
        <w:rPr>
          <w:rFonts w:ascii="Verdana" w:hAnsi="Verdana" w:cs="Arial"/>
          <w:sz w:val="20"/>
          <w:szCs w:val="20"/>
        </w:rPr>
        <w:t xml:space="preserve"> </w:t>
      </w:r>
    </w:p>
    <w:p w:rsidR="00AD1F9D" w:rsidRPr="006C4903" w:rsidRDefault="00AD1F9D" w:rsidP="00AD1F9D">
      <w:pPr>
        <w:rPr>
          <w:rFonts w:ascii="Verdana" w:hAnsi="Verdana" w:cs="Arial"/>
          <w:sz w:val="20"/>
          <w:szCs w:val="20"/>
        </w:rPr>
      </w:pPr>
      <w:r w:rsidRPr="006C4903">
        <w:rPr>
          <w:rFonts w:ascii="Verdana" w:hAnsi="Verdana" w:cs="Arial"/>
          <w:sz w:val="20"/>
          <w:szCs w:val="20"/>
        </w:rPr>
        <w:t>Medieanalyse</w:t>
      </w:r>
    </w:p>
    <w:p w:rsidR="00AD1F9D" w:rsidRPr="006C4903" w:rsidRDefault="00AD1F9D" w:rsidP="00AD1F9D">
      <w:pPr>
        <w:rPr>
          <w:rFonts w:ascii="Verdana" w:hAnsi="Verdana" w:cs="Arial"/>
          <w:sz w:val="20"/>
          <w:szCs w:val="20"/>
        </w:rPr>
      </w:pPr>
      <w:r w:rsidRPr="006C4903">
        <w:rPr>
          <w:rFonts w:ascii="Verdana" w:hAnsi="Verdana" w:cs="Arial"/>
          <w:sz w:val="20"/>
          <w:szCs w:val="20"/>
        </w:rPr>
        <w:t>Basal medieproduktion</w:t>
      </w:r>
    </w:p>
    <w:p w:rsidR="00003FB7" w:rsidRDefault="00003FB7" w:rsidP="006C3153">
      <w:pPr>
        <w:pStyle w:val="Overskrift2"/>
      </w:pPr>
      <w:r>
        <w:br w:type="page"/>
      </w:r>
    </w:p>
    <w:p w:rsidR="00FA485B" w:rsidRPr="00B01D54" w:rsidRDefault="006C3153" w:rsidP="0012511A">
      <w:pPr>
        <w:pStyle w:val="Overskrift1"/>
      </w:pPr>
      <w:bookmarkStart w:id="25" w:name="_Toc361297677"/>
      <w:r>
        <w:t>Bilag 3 Uddannelsesretninger og retningsspecifikke moduler (</w:t>
      </w:r>
      <w:proofErr w:type="spellStart"/>
      <w:r>
        <w:t>Rs</w:t>
      </w:r>
      <w:proofErr w:type="spellEnd"/>
      <w:r>
        <w:t>)</w:t>
      </w:r>
      <w:bookmarkEnd w:id="25"/>
    </w:p>
    <w:p w:rsidR="00FA485B" w:rsidRDefault="00FA485B" w:rsidP="00FA485B"/>
    <w:p w:rsidR="006C3153" w:rsidRPr="0012511A" w:rsidRDefault="006C3153" w:rsidP="0012511A">
      <w:pPr>
        <w:pStyle w:val="Overskrift2"/>
        <w:numPr>
          <w:ilvl w:val="0"/>
          <w:numId w:val="0"/>
        </w:numPr>
        <w:ind w:left="576" w:hanging="576"/>
      </w:pPr>
      <w:bookmarkStart w:id="26" w:name="_Toc361297678"/>
      <w:r w:rsidRPr="0012511A">
        <w:t>18.1 Arkitektur og designprocesser</w:t>
      </w:r>
      <w:bookmarkEnd w:id="26"/>
    </w:p>
    <w:p w:rsidR="006C3153" w:rsidRDefault="006C3153" w:rsidP="00FA485B"/>
    <w:p w:rsidR="00FA485B" w:rsidRPr="00FA485B" w:rsidRDefault="00FA485B" w:rsidP="00FA485B">
      <w:pPr>
        <w:rPr>
          <w:rFonts w:ascii="Verdana" w:hAnsi="Verdana"/>
          <w:b/>
          <w:sz w:val="20"/>
          <w:szCs w:val="20"/>
        </w:rPr>
      </w:pPr>
      <w:r w:rsidRPr="00FA485B">
        <w:rPr>
          <w:rFonts w:ascii="Verdana" w:hAnsi="Verdana"/>
          <w:b/>
          <w:sz w:val="20"/>
          <w:szCs w:val="20"/>
        </w:rPr>
        <w:t>Mål for læringsudbytte</w:t>
      </w:r>
    </w:p>
    <w:p w:rsidR="00FA485B" w:rsidRPr="00FA485B" w:rsidRDefault="00FA485B" w:rsidP="00FA485B">
      <w:pPr>
        <w:rPr>
          <w:rFonts w:ascii="Verdana" w:hAnsi="Verdana"/>
          <w:sz w:val="20"/>
          <w:szCs w:val="20"/>
        </w:rPr>
      </w:pPr>
      <w:r w:rsidRPr="00FA485B">
        <w:rPr>
          <w:rFonts w:ascii="Verdana" w:hAnsi="Verdana"/>
          <w:sz w:val="20"/>
          <w:szCs w:val="20"/>
        </w:rPr>
        <w:t>Det er uddannelsesretningens formål, at de studerende specialiserer sig i metoder og forståe</w:t>
      </w:r>
      <w:r w:rsidRPr="00FA485B">
        <w:rPr>
          <w:rFonts w:ascii="Verdana" w:hAnsi="Verdana"/>
          <w:sz w:val="20"/>
          <w:szCs w:val="20"/>
        </w:rPr>
        <w:t>l</w:t>
      </w:r>
      <w:r w:rsidRPr="00FA485B">
        <w:rPr>
          <w:rFonts w:ascii="Verdana" w:hAnsi="Verdana"/>
          <w:sz w:val="20"/>
          <w:szCs w:val="20"/>
        </w:rPr>
        <w:t>ser inden for arkitektur og design således, at de derigennem kan udvikle viden, færdigheder og kompetencer til at mestre en skabende, kunstnerisk baseret og teoretisk reflekteret kulturfo</w:t>
      </w:r>
      <w:r w:rsidRPr="00FA485B">
        <w:rPr>
          <w:rFonts w:ascii="Verdana" w:hAnsi="Verdana"/>
          <w:sz w:val="20"/>
          <w:szCs w:val="20"/>
        </w:rPr>
        <w:t>r</w:t>
      </w:r>
      <w:r w:rsidRPr="00FA485B">
        <w:rPr>
          <w:rFonts w:ascii="Verdana" w:hAnsi="Verdana"/>
          <w:sz w:val="20"/>
          <w:szCs w:val="20"/>
        </w:rPr>
        <w:t>midlerpraksis.</w:t>
      </w:r>
    </w:p>
    <w:p w:rsidR="00FA485B" w:rsidRPr="00FA485B" w:rsidRDefault="00FA485B" w:rsidP="00FA485B">
      <w:pPr>
        <w:rPr>
          <w:rFonts w:ascii="Verdana" w:hAnsi="Verdana"/>
          <w:sz w:val="20"/>
          <w:szCs w:val="20"/>
        </w:rPr>
      </w:pPr>
    </w:p>
    <w:p w:rsidR="00FA485B" w:rsidRPr="009640A6" w:rsidRDefault="00FA485B" w:rsidP="00FA485B">
      <w:pPr>
        <w:rPr>
          <w:rFonts w:ascii="Verdana" w:hAnsi="Verdana"/>
          <w:sz w:val="20"/>
          <w:szCs w:val="20"/>
        </w:rPr>
      </w:pPr>
      <w:r w:rsidRPr="00FA485B">
        <w:rPr>
          <w:rFonts w:ascii="Verdana" w:hAnsi="Verdana"/>
          <w:sz w:val="20"/>
          <w:szCs w:val="20"/>
        </w:rPr>
        <w:t>Målet er, at den studerende efter endt uddannelse kan indgå i alle faser i formidling af arkite</w:t>
      </w:r>
      <w:r w:rsidRPr="00FA485B">
        <w:rPr>
          <w:rFonts w:ascii="Verdana" w:hAnsi="Verdana"/>
          <w:sz w:val="20"/>
          <w:szCs w:val="20"/>
        </w:rPr>
        <w:t>k</w:t>
      </w:r>
      <w:r w:rsidRPr="00FA485B">
        <w:rPr>
          <w:rFonts w:ascii="Verdana" w:hAnsi="Verdana"/>
          <w:sz w:val="20"/>
          <w:szCs w:val="20"/>
        </w:rPr>
        <w:t>tur og design med børn og unge. Den studerende kan således efter endt studium initiere, u</w:t>
      </w:r>
      <w:r w:rsidRPr="00FA485B">
        <w:rPr>
          <w:rFonts w:ascii="Verdana" w:hAnsi="Verdana"/>
          <w:sz w:val="20"/>
          <w:szCs w:val="20"/>
        </w:rPr>
        <w:t>d</w:t>
      </w:r>
      <w:r w:rsidRPr="00FA485B">
        <w:rPr>
          <w:rFonts w:ascii="Verdana" w:hAnsi="Verdana"/>
          <w:sz w:val="20"/>
          <w:szCs w:val="20"/>
        </w:rPr>
        <w:t>vikle, gennemføre og evaluere kunstfaglige skabelses- og formidlingsprocesser inden for ark</w:t>
      </w:r>
      <w:r w:rsidRPr="00FA485B">
        <w:rPr>
          <w:rFonts w:ascii="Verdana" w:hAnsi="Verdana"/>
          <w:sz w:val="20"/>
          <w:szCs w:val="20"/>
        </w:rPr>
        <w:t>i</w:t>
      </w:r>
      <w:r w:rsidRPr="00FA485B">
        <w:rPr>
          <w:rFonts w:ascii="Verdana" w:hAnsi="Verdana"/>
          <w:sz w:val="20"/>
          <w:szCs w:val="20"/>
        </w:rPr>
        <w:t xml:space="preserve">tektur og design for, med og af børn og unge. </w:t>
      </w:r>
      <w:r w:rsidRPr="009640A6">
        <w:rPr>
          <w:rFonts w:ascii="Verdana" w:hAnsi="Verdana"/>
          <w:sz w:val="20"/>
          <w:szCs w:val="20"/>
        </w:rPr>
        <w:t>Der arbejdes med skabelsesprocessen og eta</w:t>
      </w:r>
      <w:r w:rsidRPr="009640A6">
        <w:rPr>
          <w:rFonts w:ascii="Verdana" w:hAnsi="Verdana"/>
          <w:sz w:val="20"/>
          <w:szCs w:val="20"/>
        </w:rPr>
        <w:t>b</w:t>
      </w:r>
      <w:r w:rsidRPr="009640A6">
        <w:rPr>
          <w:rFonts w:ascii="Verdana" w:hAnsi="Verdana"/>
          <w:sz w:val="20"/>
          <w:szCs w:val="20"/>
        </w:rPr>
        <w:t>leringen af denne for andre gennem sted, genstand, rum og form i det skabende arbejde med børn og unge.</w:t>
      </w:r>
      <w:r w:rsidRPr="00A07671">
        <w:rPr>
          <w:rFonts w:ascii="Verdana" w:hAnsi="Verdana"/>
          <w:color w:val="C00000"/>
          <w:sz w:val="20"/>
          <w:szCs w:val="20"/>
        </w:rPr>
        <w:t xml:space="preserve"> </w:t>
      </w:r>
      <w:r w:rsidRPr="009640A6">
        <w:rPr>
          <w:rFonts w:ascii="Verdana" w:hAnsi="Verdana"/>
          <w:sz w:val="20"/>
          <w:szCs w:val="20"/>
        </w:rPr>
        <w:t>Den studerende skal have forståelse af arkitektur- og designfeltets grundel</w:t>
      </w:r>
      <w:r w:rsidRPr="009640A6">
        <w:rPr>
          <w:rFonts w:ascii="Verdana" w:hAnsi="Verdana"/>
          <w:sz w:val="20"/>
          <w:szCs w:val="20"/>
        </w:rPr>
        <w:t>e</w:t>
      </w:r>
      <w:r w:rsidRPr="009640A6">
        <w:rPr>
          <w:rFonts w:ascii="Verdana" w:hAnsi="Verdana"/>
          <w:sz w:val="20"/>
          <w:szCs w:val="20"/>
        </w:rPr>
        <w:t xml:space="preserve">menter og processer og gennemføre arkitektur- og designprocesser i praksis. </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Viden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har </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Kunstnerisk baseret viden om praksis og metoder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Forskningsbaseret viden om teori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Sammenhæng mellem formidlingsmæssig praksis og relevant teori</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Færdigheder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kan </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anvende kunstneriske og teoretiske metoder, redskaber og udtryksformer, der kny</w:t>
      </w:r>
      <w:r w:rsidRPr="00FA485B">
        <w:rPr>
          <w:rFonts w:ascii="Verdana" w:hAnsi="Verdana"/>
          <w:sz w:val="20"/>
          <w:szCs w:val="20"/>
        </w:rPr>
        <w:t>t</w:t>
      </w:r>
      <w:r w:rsidRPr="00FA485B">
        <w:rPr>
          <w:rFonts w:ascii="Verdana" w:hAnsi="Verdana"/>
          <w:sz w:val="20"/>
          <w:szCs w:val="20"/>
        </w:rPr>
        <w:t>ter sig til formidling af arkitektur og design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begrunde og udvælge relevante modeller for formidlingsprocesser inden for arkite</w:t>
      </w:r>
      <w:r w:rsidRPr="00FA485B">
        <w:rPr>
          <w:rFonts w:ascii="Verdana" w:hAnsi="Verdana"/>
          <w:sz w:val="20"/>
          <w:szCs w:val="20"/>
        </w:rPr>
        <w:t>k</w:t>
      </w:r>
      <w:r w:rsidRPr="00FA485B">
        <w:rPr>
          <w:rFonts w:ascii="Verdana" w:hAnsi="Verdana"/>
          <w:sz w:val="20"/>
          <w:szCs w:val="20"/>
        </w:rPr>
        <w:t>tur og designfeltet</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vurdere kunstneriske og læringsmæssige potentialer og udfordringer i anvendelsen af arkitektur- og designprocesser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kommunikere og formidle metoder og valg indenfor arkitektur og design til sama</w:t>
      </w:r>
      <w:r w:rsidRPr="00FA485B">
        <w:rPr>
          <w:rFonts w:ascii="Verdana" w:hAnsi="Verdana"/>
          <w:sz w:val="20"/>
          <w:szCs w:val="20"/>
        </w:rPr>
        <w:t>r</w:t>
      </w:r>
      <w:r w:rsidRPr="00FA485B">
        <w:rPr>
          <w:rFonts w:ascii="Verdana" w:hAnsi="Verdana"/>
          <w:sz w:val="20"/>
          <w:szCs w:val="20"/>
        </w:rPr>
        <w:t>bejdspartnere</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Kompetencer</w:t>
      </w:r>
    </w:p>
    <w:p w:rsidR="00FA485B" w:rsidRPr="00FA485B" w:rsidRDefault="00FA485B" w:rsidP="00FA485B">
      <w:pPr>
        <w:rPr>
          <w:rFonts w:ascii="Verdana" w:hAnsi="Verdana"/>
          <w:sz w:val="20"/>
          <w:szCs w:val="20"/>
        </w:rPr>
      </w:pPr>
      <w:r w:rsidRPr="00FA485B">
        <w:rPr>
          <w:rFonts w:ascii="Verdana" w:hAnsi="Verdana"/>
          <w:sz w:val="20"/>
          <w:szCs w:val="20"/>
        </w:rPr>
        <w:t>Den studerende kan</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 xml:space="preserve">tilrettelægge, igangsætte, facilitere og evaluere arkitektur- og designprocesser med børn og unge </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indgå i fagligt og tværfagligt samarbejde og håndtere komplekse formidlingsprocesser med børn og unge</w:t>
      </w:r>
    </w:p>
    <w:p w:rsidR="00FA485B" w:rsidRDefault="00FA485B" w:rsidP="006375AE">
      <w:pPr>
        <w:numPr>
          <w:ilvl w:val="0"/>
          <w:numId w:val="28"/>
        </w:numPr>
        <w:rPr>
          <w:rFonts w:ascii="Verdana" w:hAnsi="Verdana"/>
          <w:sz w:val="20"/>
          <w:szCs w:val="20"/>
        </w:rPr>
      </w:pPr>
      <w:r w:rsidRPr="00FA485B">
        <w:rPr>
          <w:rFonts w:ascii="Verdana" w:hAnsi="Verdana"/>
          <w:sz w:val="20"/>
          <w:szCs w:val="20"/>
        </w:rPr>
        <w:t>reflektere over egen praksis og identificere, evaluere og videreudvikle ege</w:t>
      </w:r>
      <w:r w:rsidR="009640A6">
        <w:rPr>
          <w:rFonts w:ascii="Verdana" w:hAnsi="Verdana"/>
          <w:sz w:val="20"/>
          <w:szCs w:val="20"/>
        </w:rPr>
        <w:t>n f</w:t>
      </w:r>
      <w:r w:rsidRPr="00FA485B">
        <w:rPr>
          <w:rFonts w:ascii="Verdana" w:hAnsi="Verdana"/>
          <w:sz w:val="20"/>
          <w:szCs w:val="20"/>
        </w:rPr>
        <w:t>ormidling</w:t>
      </w:r>
      <w:r w:rsidR="009640A6">
        <w:rPr>
          <w:rFonts w:ascii="Verdana" w:hAnsi="Verdana"/>
          <w:sz w:val="20"/>
          <w:szCs w:val="20"/>
        </w:rPr>
        <w:t xml:space="preserve"> </w:t>
      </w:r>
      <w:r w:rsidRPr="00FA485B">
        <w:rPr>
          <w:rFonts w:ascii="Verdana" w:hAnsi="Verdana"/>
          <w:sz w:val="20"/>
          <w:szCs w:val="20"/>
        </w:rPr>
        <w:t>og arbejdsmetode</w:t>
      </w:r>
    </w:p>
    <w:p w:rsidR="00FA485B" w:rsidRDefault="00FA485B">
      <w:pPr>
        <w:rPr>
          <w:rFonts w:ascii="Verdana" w:hAnsi="Verdana"/>
          <w:sz w:val="20"/>
          <w:szCs w:val="20"/>
        </w:rPr>
      </w:pPr>
      <w:r>
        <w:rPr>
          <w:rFonts w:ascii="Verdana" w:hAnsi="Verdana"/>
          <w:sz w:val="20"/>
          <w:szCs w:val="20"/>
        </w:rPr>
        <w:br w:type="page"/>
      </w:r>
    </w:p>
    <w:p w:rsidR="00FA485B" w:rsidRPr="00957E1C" w:rsidRDefault="006C3153" w:rsidP="0012511A">
      <w:pPr>
        <w:pStyle w:val="Overskrift3"/>
        <w:numPr>
          <w:ilvl w:val="0"/>
          <w:numId w:val="0"/>
        </w:numPr>
        <w:ind w:left="720" w:hanging="720"/>
      </w:pPr>
      <w:bookmarkStart w:id="27" w:name="_Toc361297679"/>
      <w:r w:rsidRPr="00957E1C">
        <w:t xml:space="preserve">18.1.1 </w:t>
      </w:r>
      <w:r w:rsidR="00FA485B" w:rsidRPr="00657432">
        <w:rPr>
          <w:i w:val="0"/>
        </w:rPr>
        <w:t>Arkitektur og design med børn og unge</w:t>
      </w:r>
      <w:bookmarkEnd w:id="27"/>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FA485B" w:rsidRDefault="00FA485B" w:rsidP="00FA485B"/>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design</w:t>
      </w:r>
      <w:r w:rsidR="009640A6">
        <w:rPr>
          <w:rFonts w:ascii="Verdana" w:hAnsi="Verdana"/>
          <w:sz w:val="20"/>
          <w:szCs w:val="20"/>
        </w:rPr>
        <w:t xml:space="preserve">, </w:t>
      </w:r>
      <w:r w:rsidRPr="00FA485B">
        <w:rPr>
          <w:rFonts w:ascii="Verdana" w:hAnsi="Verdana"/>
          <w:sz w:val="20"/>
          <w:szCs w:val="20"/>
        </w:rPr>
        <w:t>arkitektur og æstetik</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kreative, innovative og æstetiske processer i det faglige felt</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forståelse fra praksis om børn og unges deltagelse i arkitektur- og designprocesser</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engagerende formidlingsmetode til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metode til formidling af andre tilkny</w:t>
      </w:r>
      <w:r w:rsidRPr="00FA485B">
        <w:rPr>
          <w:rFonts w:ascii="Verdana" w:hAnsi="Verdana"/>
          <w:sz w:val="20"/>
          <w:szCs w:val="20"/>
        </w:rPr>
        <w:t>t</w:t>
      </w:r>
      <w:r w:rsidRPr="00FA485B">
        <w:rPr>
          <w:rFonts w:ascii="Verdana" w:hAnsi="Verdana"/>
          <w:sz w:val="20"/>
          <w:szCs w:val="20"/>
        </w:rPr>
        <w:t>tede områder og fag (f.eks. matematik, historie, kulturhistorie o.a.)</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tilrettelægge, igangsætte, styre og motivere konceptuelle design- og arkitekturpr</w:t>
      </w:r>
      <w:r w:rsidRPr="00FA485B">
        <w:rPr>
          <w:rFonts w:ascii="Verdana" w:hAnsi="Verdana"/>
          <w:sz w:val="20"/>
          <w:szCs w:val="20"/>
        </w:rPr>
        <w:t>o</w:t>
      </w:r>
      <w:r w:rsidRPr="00FA485B">
        <w:rPr>
          <w:rFonts w:ascii="Verdana" w:hAnsi="Verdana"/>
          <w:sz w:val="20"/>
          <w:szCs w:val="20"/>
        </w:rPr>
        <w:t>cesser med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benytte modulets viden, færdigheder og kompetencer udviklingsorienteret, set i r</w:t>
      </w:r>
      <w:r w:rsidRPr="00FA485B">
        <w:rPr>
          <w:rFonts w:ascii="Verdana" w:hAnsi="Verdana"/>
          <w:sz w:val="20"/>
          <w:szCs w:val="20"/>
        </w:rPr>
        <w:t>e</w:t>
      </w:r>
      <w:r w:rsidRPr="00FA485B">
        <w:rPr>
          <w:rFonts w:ascii="Verdana" w:hAnsi="Verdana"/>
          <w:sz w:val="20"/>
          <w:szCs w:val="20"/>
        </w:rPr>
        <w:t>lation til de skabende processer som formidlingspraksis indeholder</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Teorier om design og arkitektur</w:t>
      </w:r>
    </w:p>
    <w:p w:rsidR="00FA485B" w:rsidRPr="00FA485B" w:rsidRDefault="00FA485B" w:rsidP="00FA485B">
      <w:pPr>
        <w:rPr>
          <w:rFonts w:ascii="Verdana" w:hAnsi="Verdana"/>
          <w:sz w:val="20"/>
          <w:szCs w:val="20"/>
        </w:rPr>
      </w:pPr>
      <w:r w:rsidRPr="00FA485B">
        <w:rPr>
          <w:rFonts w:ascii="Verdana" w:hAnsi="Verdana"/>
          <w:sz w:val="20"/>
          <w:szCs w:val="20"/>
        </w:rPr>
        <w:t>Teorier om designprocessen, herunder brugerdrevne designprocesser samt æstetiske, skabe</w:t>
      </w:r>
      <w:r w:rsidRPr="00FA485B">
        <w:rPr>
          <w:rFonts w:ascii="Verdana" w:hAnsi="Verdana"/>
          <w:sz w:val="20"/>
          <w:szCs w:val="20"/>
        </w:rPr>
        <w:t>n</w:t>
      </w:r>
      <w:r w:rsidRPr="00FA485B">
        <w:rPr>
          <w:rFonts w:ascii="Verdana" w:hAnsi="Verdana"/>
          <w:sz w:val="20"/>
          <w:szCs w:val="20"/>
        </w:rPr>
        <w:t>de, kreative og innovative processer</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evaluering af formidlingsprocesser for børn og unge inden for arkitektur og design</w:t>
      </w:r>
    </w:p>
    <w:p w:rsidR="00FA485B" w:rsidRPr="00FA485B" w:rsidRDefault="00FA485B" w:rsidP="00FA485B">
      <w:pPr>
        <w:rPr>
          <w:rFonts w:ascii="Verdana" w:hAnsi="Verdana"/>
          <w:sz w:val="20"/>
          <w:szCs w:val="20"/>
        </w:rPr>
      </w:pPr>
      <w:r w:rsidRPr="00FA485B">
        <w:rPr>
          <w:rFonts w:ascii="Verdana" w:hAnsi="Verdana"/>
          <w:sz w:val="20"/>
          <w:szCs w:val="20"/>
        </w:rPr>
        <w:t>Gennemførelse af selvvalgt design- eller arkitekturprojekt med børn og unge</w:t>
      </w:r>
    </w:p>
    <w:p w:rsidR="00FA485B" w:rsidRPr="00FA485B" w:rsidRDefault="00FA485B" w:rsidP="00FA485B">
      <w:pPr>
        <w:rPr>
          <w:rFonts w:ascii="Verdana" w:hAnsi="Verdana"/>
          <w:sz w:val="20"/>
          <w:szCs w:val="20"/>
        </w:rPr>
      </w:pPr>
    </w:p>
    <w:p w:rsidR="00FA485B" w:rsidRPr="00657432" w:rsidRDefault="0012511A" w:rsidP="006375AE">
      <w:pPr>
        <w:pStyle w:val="Overskrift3"/>
        <w:numPr>
          <w:ilvl w:val="2"/>
          <w:numId w:val="36"/>
        </w:numPr>
        <w:rPr>
          <w:i w:val="0"/>
        </w:rPr>
      </w:pPr>
      <w:r w:rsidRPr="0012511A">
        <w:t xml:space="preserve"> </w:t>
      </w:r>
      <w:bookmarkStart w:id="28" w:name="_Toc361297680"/>
      <w:r w:rsidR="00FA485B" w:rsidRPr="00657432">
        <w:rPr>
          <w:i w:val="0"/>
        </w:rPr>
        <w:t>Digitale arkitektur- og designprocesser med børn og unge</w:t>
      </w:r>
      <w:bookmarkEnd w:id="28"/>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FA485B" w:rsidRDefault="00FA485B" w:rsidP="00FA485B"/>
    <w:p w:rsidR="00FA485B" w:rsidRPr="00E7704F" w:rsidRDefault="00FA485B" w:rsidP="00FA485B">
      <w:pPr>
        <w:rPr>
          <w:rFonts w:ascii="Verdana" w:hAnsi="Verdana"/>
          <w:b/>
          <w:sz w:val="20"/>
          <w:szCs w:val="20"/>
        </w:rPr>
      </w:pPr>
      <w:r w:rsidRPr="00E7704F">
        <w:rPr>
          <w:rFonts w:ascii="Verdana" w:hAnsi="Verdana"/>
          <w:b/>
          <w:sz w:val="20"/>
          <w:szCs w:val="20"/>
        </w:rPr>
        <w:t>Læringsmål</w:t>
      </w:r>
    </w:p>
    <w:p w:rsidR="00FA485B" w:rsidRPr="00E7704F" w:rsidRDefault="00FA485B" w:rsidP="00FA485B">
      <w:pPr>
        <w:rPr>
          <w:rFonts w:ascii="Verdana" w:hAnsi="Verdana"/>
          <w:sz w:val="20"/>
          <w:szCs w:val="20"/>
        </w:rPr>
      </w:pPr>
      <w:r w:rsidRPr="00E7704F">
        <w:rPr>
          <w:rFonts w:ascii="Verdana" w:hAnsi="Verdana"/>
          <w:sz w:val="20"/>
          <w:szCs w:val="20"/>
        </w:rPr>
        <w:t xml:space="preserve">Den studerende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viden om samtidens æstetiske digitale formsprog</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forståelse for børns og unges brug af sociale medier og kan vurdere digitale medi</w:t>
      </w:r>
      <w:r w:rsidRPr="00E7704F">
        <w:rPr>
          <w:rFonts w:ascii="Verdana" w:hAnsi="Verdana"/>
          <w:sz w:val="20"/>
          <w:szCs w:val="20"/>
        </w:rPr>
        <w:t>e</w:t>
      </w:r>
      <w:r w:rsidRPr="00E7704F">
        <w:rPr>
          <w:rFonts w:ascii="Verdana" w:hAnsi="Verdana"/>
          <w:sz w:val="20"/>
          <w:szCs w:val="20"/>
        </w:rPr>
        <w:t xml:space="preserve">udtryk i relation til målgruppen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anvende digitale formgivningsprogrammer og digitale billed- og layoutprogrammer</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gennemføre den konceptuelle del af en digital arkitektur- og designproces</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tilrettelægge, igangsætte, styre og motivere digitale design- og arkitektur-processer med børn og unge, og gennemføre en mindre medieproduktion</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på analytisk grundlag analysere og håndtere komplekse, udviklingsorienterede formidlingssituationer inden for digitale arkitektur- og designprocesser med børn og u</w:t>
      </w:r>
      <w:r w:rsidRPr="00E7704F">
        <w:rPr>
          <w:rFonts w:ascii="Verdana" w:hAnsi="Verdana"/>
          <w:sz w:val="20"/>
          <w:szCs w:val="20"/>
        </w:rPr>
        <w:t>n</w:t>
      </w:r>
      <w:r w:rsidRPr="00E7704F">
        <w:rPr>
          <w:rFonts w:ascii="Verdana" w:hAnsi="Verdana"/>
          <w:sz w:val="20"/>
          <w:szCs w:val="20"/>
        </w:rPr>
        <w:t>ge</w:t>
      </w:r>
    </w:p>
    <w:p w:rsidR="00FA485B" w:rsidRPr="00E7704F" w:rsidRDefault="00FA485B" w:rsidP="00FA485B">
      <w:pPr>
        <w:rPr>
          <w:rFonts w:ascii="Verdana" w:hAnsi="Verdana"/>
          <w:sz w:val="20"/>
          <w:szCs w:val="20"/>
        </w:rPr>
      </w:pPr>
    </w:p>
    <w:p w:rsidR="00FA485B" w:rsidRPr="00E7704F" w:rsidRDefault="00FA485B" w:rsidP="00FA485B">
      <w:pPr>
        <w:rPr>
          <w:rFonts w:ascii="Verdana" w:hAnsi="Verdana"/>
          <w:b/>
          <w:sz w:val="20"/>
          <w:szCs w:val="20"/>
        </w:rPr>
      </w:pPr>
      <w:r w:rsidRPr="00E7704F">
        <w:rPr>
          <w:rFonts w:ascii="Verdana" w:hAnsi="Verdana"/>
          <w:b/>
          <w:sz w:val="20"/>
          <w:szCs w:val="20"/>
        </w:rPr>
        <w:t>Indhold</w:t>
      </w:r>
    </w:p>
    <w:p w:rsidR="00FA485B" w:rsidRPr="00E7704F" w:rsidRDefault="00FA485B" w:rsidP="00FA485B">
      <w:pPr>
        <w:rPr>
          <w:rFonts w:ascii="Verdana" w:hAnsi="Verdana"/>
          <w:sz w:val="20"/>
          <w:szCs w:val="20"/>
        </w:rPr>
      </w:pPr>
      <w:r w:rsidRPr="00E7704F">
        <w:rPr>
          <w:rFonts w:ascii="Verdana" w:hAnsi="Verdana"/>
          <w:sz w:val="20"/>
          <w:szCs w:val="20"/>
        </w:rPr>
        <w:t xml:space="preserve">Teorier om digitale designprocesser </w:t>
      </w:r>
    </w:p>
    <w:p w:rsidR="00FA485B" w:rsidRPr="00E7704F" w:rsidRDefault="00FA485B" w:rsidP="00FA485B">
      <w:pPr>
        <w:rPr>
          <w:rFonts w:ascii="Verdana" w:hAnsi="Verdana"/>
          <w:sz w:val="20"/>
          <w:szCs w:val="20"/>
        </w:rPr>
      </w:pPr>
      <w:r w:rsidRPr="00E7704F">
        <w:rPr>
          <w:rFonts w:ascii="Verdana" w:hAnsi="Verdana"/>
          <w:sz w:val="20"/>
          <w:szCs w:val="20"/>
        </w:rPr>
        <w:t>Digitale formgivnings- og layout-programmer</w:t>
      </w:r>
    </w:p>
    <w:p w:rsidR="00FA485B" w:rsidRPr="00E7704F" w:rsidRDefault="00FA485B" w:rsidP="00FA485B">
      <w:pPr>
        <w:rPr>
          <w:rFonts w:ascii="Verdana" w:hAnsi="Verdana"/>
          <w:sz w:val="20"/>
          <w:szCs w:val="20"/>
        </w:rPr>
      </w:pPr>
      <w:r w:rsidRPr="00E7704F">
        <w:rPr>
          <w:rFonts w:ascii="Verdana" w:hAnsi="Verdana"/>
          <w:sz w:val="20"/>
          <w:szCs w:val="20"/>
        </w:rPr>
        <w:t>Gennemførelse af et design- eller arkitektur projekt</w:t>
      </w:r>
    </w:p>
    <w:p w:rsidR="00FA485B" w:rsidRPr="00E7704F" w:rsidRDefault="00FA485B" w:rsidP="00FA485B">
      <w:pPr>
        <w:rPr>
          <w:rFonts w:ascii="Verdana" w:hAnsi="Verdana"/>
          <w:sz w:val="20"/>
          <w:szCs w:val="20"/>
        </w:rPr>
      </w:pPr>
      <w:r w:rsidRPr="00E7704F">
        <w:rPr>
          <w:rFonts w:ascii="Verdana" w:hAnsi="Verdana"/>
          <w:sz w:val="20"/>
          <w:szCs w:val="20"/>
        </w:rPr>
        <w:t>Planlægning, tilrettelæggelse og vurdering af designprocesser med anvendelse af digitale re</w:t>
      </w:r>
      <w:r w:rsidRPr="00E7704F">
        <w:rPr>
          <w:rFonts w:ascii="Verdana" w:hAnsi="Verdana"/>
          <w:sz w:val="20"/>
          <w:szCs w:val="20"/>
        </w:rPr>
        <w:t>d</w:t>
      </w:r>
      <w:r w:rsidRPr="00E7704F">
        <w:rPr>
          <w:rFonts w:ascii="Verdana" w:hAnsi="Verdana"/>
          <w:sz w:val="20"/>
          <w:szCs w:val="20"/>
        </w:rPr>
        <w:t>skaber, i relation til formidling for børn og unge</w:t>
      </w:r>
    </w:p>
    <w:p w:rsidR="00FA485B" w:rsidRPr="00E7704F" w:rsidRDefault="00FA485B" w:rsidP="00FA485B">
      <w:pPr>
        <w:rPr>
          <w:rFonts w:ascii="Verdana" w:hAnsi="Verdana"/>
          <w:sz w:val="20"/>
          <w:szCs w:val="20"/>
        </w:rPr>
      </w:pPr>
      <w:r w:rsidRPr="00E7704F">
        <w:rPr>
          <w:rFonts w:ascii="Verdana" w:hAnsi="Verdana"/>
          <w:sz w:val="20"/>
          <w:szCs w:val="20"/>
        </w:rPr>
        <w:t>Vurdering og evaluering af en konkret, skabende designproces med børn og unge med henblik på udvikling af formidlingspraksis</w:t>
      </w:r>
    </w:p>
    <w:p w:rsidR="00FA485B" w:rsidRPr="00E7704F" w:rsidRDefault="00FA485B" w:rsidP="00FA485B">
      <w:pPr>
        <w:rPr>
          <w:rFonts w:ascii="Verdana" w:hAnsi="Verdana"/>
          <w:sz w:val="20"/>
          <w:szCs w:val="20"/>
        </w:rPr>
      </w:pPr>
    </w:p>
    <w:p w:rsidR="009D5258" w:rsidRPr="00FA485B" w:rsidRDefault="009D5258" w:rsidP="00FA485B">
      <w:pPr>
        <w:rPr>
          <w:rFonts w:ascii="Verdana" w:hAnsi="Verdana"/>
          <w:sz w:val="20"/>
          <w:szCs w:val="20"/>
        </w:rPr>
      </w:pPr>
      <w:r w:rsidRPr="00FA485B">
        <w:rPr>
          <w:rFonts w:ascii="Verdana" w:hAnsi="Verdana"/>
          <w:sz w:val="20"/>
          <w:szCs w:val="20"/>
        </w:rPr>
        <w:br/>
      </w:r>
      <w:r w:rsidRPr="00FA485B">
        <w:rPr>
          <w:rFonts w:ascii="Verdana" w:hAnsi="Verdana"/>
          <w:sz w:val="20"/>
          <w:szCs w:val="20"/>
        </w:rPr>
        <w:tab/>
      </w:r>
    </w:p>
    <w:p w:rsidR="00003FB7" w:rsidRDefault="00003FB7">
      <w:pPr>
        <w:rPr>
          <w:rFonts w:ascii="Verdana" w:hAnsi="Verdana" w:cs="Arial"/>
          <w:sz w:val="20"/>
          <w:szCs w:val="20"/>
        </w:rPr>
      </w:pPr>
      <w:r>
        <w:rPr>
          <w:rFonts w:ascii="Verdana" w:hAnsi="Verdana" w:cs="Arial"/>
          <w:sz w:val="20"/>
          <w:szCs w:val="20"/>
        </w:rPr>
        <w:br w:type="page"/>
      </w:r>
    </w:p>
    <w:p w:rsidR="0012511A" w:rsidRDefault="0012511A" w:rsidP="0012511A">
      <w:pPr>
        <w:pStyle w:val="Overskrift2"/>
        <w:numPr>
          <w:ilvl w:val="0"/>
          <w:numId w:val="0"/>
        </w:numPr>
        <w:ind w:left="576" w:hanging="576"/>
      </w:pPr>
    </w:p>
    <w:p w:rsidR="00B01D54" w:rsidRPr="0012452A" w:rsidRDefault="00957E1C" w:rsidP="0012452A">
      <w:pPr>
        <w:pStyle w:val="Overskrift2"/>
        <w:numPr>
          <w:ilvl w:val="0"/>
          <w:numId w:val="0"/>
        </w:numPr>
        <w:ind w:left="576" w:hanging="576"/>
      </w:pPr>
      <w:bookmarkStart w:id="29" w:name="_Toc361297681"/>
      <w:r w:rsidRPr="0012452A">
        <w:t xml:space="preserve">18.2 </w:t>
      </w:r>
      <w:r w:rsidR="00B01D54" w:rsidRPr="0012452A">
        <w:t>Film og medieproduktion</w:t>
      </w:r>
      <w:bookmarkEnd w:id="29"/>
    </w:p>
    <w:p w:rsidR="00B01D54" w:rsidRDefault="00B01D54" w:rsidP="00B01D54"/>
    <w:p w:rsidR="00B01D54" w:rsidRPr="00462C8D" w:rsidRDefault="00106356" w:rsidP="00B01D54">
      <w:pPr>
        <w:rPr>
          <w:rFonts w:ascii="Verdana" w:hAnsi="Verdana"/>
          <w:b/>
          <w:sz w:val="20"/>
          <w:szCs w:val="20"/>
        </w:rPr>
      </w:pPr>
      <w:r>
        <w:rPr>
          <w:rFonts w:ascii="Verdana" w:hAnsi="Verdana"/>
          <w:b/>
          <w:sz w:val="20"/>
          <w:szCs w:val="20"/>
        </w:rPr>
        <w:t>Mål for læringsudbytte</w:t>
      </w:r>
      <w:r w:rsidR="00B01D54" w:rsidRPr="00462C8D">
        <w:rPr>
          <w:rFonts w:ascii="Verdana" w:hAnsi="Verdana"/>
          <w:b/>
          <w:sz w:val="20"/>
          <w:szCs w:val="20"/>
        </w:rPr>
        <w:t xml:space="preserve"> </w:t>
      </w:r>
    </w:p>
    <w:p w:rsidR="00B01D54" w:rsidRPr="00462C8D" w:rsidRDefault="00B01D54" w:rsidP="00B01D54">
      <w:pPr>
        <w:rPr>
          <w:rFonts w:ascii="Verdana" w:hAnsi="Verdana"/>
          <w:sz w:val="20"/>
          <w:szCs w:val="20"/>
        </w:rPr>
      </w:pPr>
      <w:r w:rsidRPr="00462C8D">
        <w:rPr>
          <w:rFonts w:ascii="Verdana" w:hAnsi="Verdana"/>
          <w:sz w:val="20"/>
          <w:szCs w:val="20"/>
        </w:rPr>
        <w:t>Uddannelsesretningens formål er at give den studerende viden, færdigheder og kompetencer til at initiere, gennemføre og evaluere film- og medieproduktion som skabende kunstnerisk proces med børn og unge, og dermed styrke børn og unges digitale, film- og mediefaglige u</w:t>
      </w:r>
      <w:r w:rsidRPr="00462C8D">
        <w:rPr>
          <w:rFonts w:ascii="Verdana" w:hAnsi="Verdana"/>
          <w:sz w:val="20"/>
          <w:szCs w:val="20"/>
        </w:rPr>
        <w:t>d</w:t>
      </w:r>
      <w:r w:rsidRPr="00462C8D">
        <w:rPr>
          <w:rFonts w:ascii="Verdana" w:hAnsi="Verdana"/>
          <w:sz w:val="20"/>
          <w:szCs w:val="20"/>
        </w:rPr>
        <w:t>tryksmuligheder og kunstnerisk skabende kompetencer.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t>Den dimitterende skal på et teoretisk reflekteret grundlag mestre metodisk arbejde med film- og mediefaglige værktøjer som kunst- og kulturformidling for, med og af børn og unge, og håndtere anvendelsen af disse fag i relaterede læringsprocesser.</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 xml:space="preserve">Viden </w:t>
      </w:r>
    </w:p>
    <w:p w:rsidR="00B01D54" w:rsidRPr="00462C8D" w:rsidRDefault="00B01D54" w:rsidP="00B01D54">
      <w:pPr>
        <w:rPr>
          <w:rFonts w:ascii="Verdana" w:hAnsi="Verdana"/>
          <w:sz w:val="20"/>
          <w:szCs w:val="20"/>
        </w:rPr>
      </w:pPr>
      <w:r w:rsidRPr="00462C8D">
        <w:rPr>
          <w:rFonts w:ascii="Verdana" w:hAnsi="Verdana"/>
          <w:sz w:val="20"/>
          <w:szCs w:val="20"/>
        </w:rPr>
        <w:t>Den studerende har viden om</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børn og unges brug af medier - som brugere og producenter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 xml:space="preserve">teorier om digitale mediers kernefagligheder </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kreative læreprocesser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mediebåret formidling af kunst og kultur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Færdigheder</w:t>
      </w:r>
      <w:r w:rsidRPr="00462C8D">
        <w:rPr>
          <w:rFonts w:ascii="Verdana" w:hAnsi="Verdana"/>
          <w:b/>
          <w:sz w:val="20"/>
          <w:szCs w:val="20"/>
        </w:rPr>
        <w:br/>
      </w:r>
      <w:r w:rsidRPr="00462C8D">
        <w:rPr>
          <w:rFonts w:ascii="Verdana" w:hAnsi="Verdana"/>
          <w:sz w:val="20"/>
          <w:szCs w:val="20"/>
        </w:rPr>
        <w:t>Den studerende kan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realisere og anvende metoder og værktøjer inden for professionel film- og mediepr</w:t>
      </w:r>
      <w:r w:rsidRPr="00462C8D">
        <w:rPr>
          <w:rFonts w:ascii="Verdana" w:hAnsi="Verdana"/>
          <w:sz w:val="20"/>
          <w:szCs w:val="20"/>
        </w:rPr>
        <w:t>o</w:t>
      </w:r>
      <w:r w:rsidRPr="00462C8D">
        <w:rPr>
          <w:rFonts w:ascii="Verdana" w:hAnsi="Verdana"/>
          <w:sz w:val="20"/>
          <w:szCs w:val="20"/>
        </w:rPr>
        <w:t>duktion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 xml:space="preserve">anvende digitalteknologier som udtryksmiddel: lyd- og billedproduktion, </w:t>
      </w:r>
      <w:proofErr w:type="spellStart"/>
      <w:r w:rsidRPr="00462C8D">
        <w:rPr>
          <w:rFonts w:ascii="Verdana" w:hAnsi="Verdana"/>
          <w:sz w:val="20"/>
          <w:szCs w:val="20"/>
        </w:rPr>
        <w:t>universdesign</w:t>
      </w:r>
      <w:proofErr w:type="spellEnd"/>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redigere billeder og lyd</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 xml:space="preserve">anvende Cross – media </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skabe rammer for film- og mediekunstneriske processer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Kompetencer</w:t>
      </w:r>
      <w:r w:rsidRPr="00462C8D">
        <w:rPr>
          <w:rFonts w:ascii="Verdana" w:hAnsi="Verdana"/>
          <w:b/>
          <w:sz w:val="20"/>
          <w:szCs w:val="20"/>
        </w:rPr>
        <w:br/>
      </w:r>
      <w:r w:rsidRPr="00462C8D">
        <w:rPr>
          <w:rFonts w:ascii="Verdana" w:hAnsi="Verdana"/>
          <w:sz w:val="20"/>
          <w:szCs w:val="20"/>
        </w:rPr>
        <w:t xml:space="preserve">Den studerende kan  </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tilrettelægge, igangsætte, styre og evaluere filmproduktion og digital produktion for, med og af børn og unge</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analysere og reflektere over mediers formidlingsmæssige sammenhæng og aspekter heraf, i forskellige sammenhænge på Internettet, tv, mobile enheder og i den fysiske virkelighed</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p>
    <w:p w:rsidR="00B01D54" w:rsidRDefault="00B01D54" w:rsidP="00B01D54">
      <w:pPr>
        <w:rPr>
          <w:rFonts w:ascii="Verdana" w:hAnsi="Verdana" w:cs="Arial"/>
          <w:sz w:val="20"/>
          <w:szCs w:val="20"/>
        </w:rPr>
      </w:pPr>
      <w:r>
        <w:rPr>
          <w:rFonts w:ascii="Verdana" w:hAnsi="Verdana" w:cs="Arial"/>
          <w:sz w:val="20"/>
          <w:szCs w:val="20"/>
        </w:rPr>
        <w:br w:type="page"/>
      </w:r>
    </w:p>
    <w:p w:rsidR="00B01D54" w:rsidRPr="0012452A" w:rsidRDefault="0012511A" w:rsidP="0012452A">
      <w:pPr>
        <w:pStyle w:val="Overskrift3"/>
        <w:numPr>
          <w:ilvl w:val="0"/>
          <w:numId w:val="0"/>
        </w:numPr>
      </w:pPr>
      <w:bookmarkStart w:id="30" w:name="_Toc361297682"/>
      <w:r w:rsidRPr="0012452A">
        <w:t xml:space="preserve">18.2.1 </w:t>
      </w:r>
      <w:r w:rsidR="00B01D54" w:rsidRPr="00657432">
        <w:rPr>
          <w:i w:val="0"/>
        </w:rPr>
        <w:t>Brugerdreven filmproduktion</w:t>
      </w:r>
      <w:bookmarkEnd w:id="30"/>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B01D54" w:rsidRPr="00462C8D"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 xml:space="preserve">Den studerende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praksisforståelse af filmproduktionens kernefagligheder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 xml:space="preserve">har viden om teorier om film og æstetik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viden om børn og unges deltagelse i og udbytte af skabelse af film og medier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filmmediet som formidlingsmetode i forhold til film- og medieprocesser</w:t>
      </w:r>
      <w:r>
        <w:rPr>
          <w:rFonts w:ascii="Verdana" w:hAnsi="Verdana"/>
          <w:sz w:val="20"/>
          <w:szCs w:val="20"/>
        </w:rPr>
        <w:t xml:space="preserve"> </w:t>
      </w:r>
      <w:r w:rsidRPr="00462C8D">
        <w:rPr>
          <w:rFonts w:ascii="Verdana" w:hAnsi="Verdana"/>
          <w:sz w:val="20"/>
          <w:szCs w:val="20"/>
        </w:rPr>
        <w:t xml:space="preserve">for børn og unge </w:t>
      </w:r>
    </w:p>
    <w:p w:rsidR="00B01D54" w:rsidRPr="00462C8D" w:rsidRDefault="00BD27B3" w:rsidP="006375AE">
      <w:pPr>
        <w:numPr>
          <w:ilvl w:val="0"/>
          <w:numId w:val="16"/>
        </w:numPr>
        <w:rPr>
          <w:rFonts w:ascii="Verdana" w:hAnsi="Verdana"/>
          <w:sz w:val="20"/>
          <w:szCs w:val="20"/>
        </w:rPr>
      </w:pPr>
      <w:r>
        <w:rPr>
          <w:rFonts w:ascii="Verdana" w:hAnsi="Verdana"/>
          <w:sz w:val="20"/>
          <w:szCs w:val="20"/>
        </w:rPr>
        <w:t>k</w:t>
      </w:r>
      <w:r w:rsidR="00B01D54" w:rsidRPr="00462C8D">
        <w:rPr>
          <w:rFonts w:ascii="Verdana" w:hAnsi="Verdana"/>
          <w:sz w:val="20"/>
          <w:szCs w:val="20"/>
        </w:rPr>
        <w:t>an gennemføre en mindre filmproduktion fra idé til resultat</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filmproduktion som formidlingsmetode for og med børn og unge til formi</w:t>
      </w:r>
      <w:r w:rsidRPr="00462C8D">
        <w:rPr>
          <w:rFonts w:ascii="Verdana" w:hAnsi="Verdana"/>
          <w:sz w:val="20"/>
          <w:szCs w:val="20"/>
        </w:rPr>
        <w:t>d</w:t>
      </w:r>
      <w:r w:rsidRPr="00462C8D">
        <w:rPr>
          <w:rFonts w:ascii="Verdana" w:hAnsi="Verdana"/>
          <w:sz w:val="20"/>
          <w:szCs w:val="20"/>
        </w:rPr>
        <w:t xml:space="preserve">ling af andre kunstarter, fag o.a.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tilrettelægge, igangsætte, styre og motivere filmproduktion med børn og unge samt coache børn og unges filmproduktion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og praksisforståelse af filmens kærnefagligheder med udgangspunkt i den filmkunstn</w:t>
      </w:r>
      <w:r w:rsidRPr="00462C8D">
        <w:rPr>
          <w:rFonts w:ascii="Verdana" w:hAnsi="Verdana"/>
          <w:sz w:val="20"/>
          <w:szCs w:val="20"/>
        </w:rPr>
        <w:t>e</w:t>
      </w:r>
      <w:r w:rsidRPr="00462C8D">
        <w:rPr>
          <w:rFonts w:ascii="Verdana" w:hAnsi="Verdana"/>
          <w:sz w:val="20"/>
          <w:szCs w:val="20"/>
        </w:rPr>
        <w:t>risk professionelle produktion og etik</w:t>
      </w:r>
    </w:p>
    <w:p w:rsidR="00B01D54" w:rsidRPr="00462C8D" w:rsidRDefault="00B01D54" w:rsidP="00B01D54">
      <w:pPr>
        <w:rPr>
          <w:rFonts w:ascii="Verdana" w:hAnsi="Verdana"/>
          <w:sz w:val="20"/>
          <w:szCs w:val="20"/>
        </w:rPr>
      </w:pPr>
      <w:r w:rsidRPr="00462C8D">
        <w:rPr>
          <w:rFonts w:ascii="Verdana" w:hAnsi="Verdana"/>
          <w:sz w:val="20"/>
          <w:szCs w:val="20"/>
        </w:rPr>
        <w:t>Afprøvning af centrale kernefagligheder indenfor ideudvikling, lydproduktion, levende billeder, produktionsdesign og redigering</w:t>
      </w:r>
    </w:p>
    <w:p w:rsidR="00B01D54" w:rsidRPr="00462C8D" w:rsidRDefault="00B01D54" w:rsidP="00B01D54">
      <w:pPr>
        <w:rPr>
          <w:rFonts w:ascii="Verdana" w:hAnsi="Verdana"/>
          <w:sz w:val="20"/>
          <w:szCs w:val="20"/>
        </w:rPr>
      </w:pPr>
      <w:r w:rsidRPr="00462C8D">
        <w:rPr>
          <w:rFonts w:ascii="Verdana" w:hAnsi="Verdana"/>
          <w:sz w:val="20"/>
          <w:szCs w:val="20"/>
        </w:rPr>
        <w:t>Publikation og distribution</w:t>
      </w:r>
    </w:p>
    <w:p w:rsidR="00B01D54" w:rsidRPr="00462C8D" w:rsidRDefault="00B01D54" w:rsidP="00B01D54">
      <w:pPr>
        <w:rPr>
          <w:rFonts w:ascii="Verdana" w:hAnsi="Verdana"/>
          <w:sz w:val="20"/>
          <w:szCs w:val="20"/>
        </w:rPr>
      </w:pPr>
      <w:r w:rsidRPr="00462C8D">
        <w:rPr>
          <w:rFonts w:ascii="Verdana" w:hAnsi="Verdana"/>
          <w:sz w:val="20"/>
          <w:szCs w:val="20"/>
        </w:rPr>
        <w:t>Teorier om film, medier og æstetiske processer i børne- og ungdomskulturelt perspektiv</w:t>
      </w:r>
    </w:p>
    <w:p w:rsidR="00B01D54" w:rsidRPr="00462C8D" w:rsidRDefault="00B01D54" w:rsidP="00B01D54">
      <w:pPr>
        <w:rPr>
          <w:rFonts w:ascii="Verdana" w:hAnsi="Verdana"/>
          <w:sz w:val="20"/>
          <w:szCs w:val="20"/>
        </w:rPr>
      </w:pPr>
      <w:r w:rsidRPr="00462C8D">
        <w:rPr>
          <w:rFonts w:ascii="Verdana" w:hAnsi="Verdana"/>
          <w:sz w:val="20"/>
          <w:szCs w:val="20"/>
        </w:rPr>
        <w:t>Oplevelsesorienteret formidling med fokus på samarbejde og læring</w:t>
      </w:r>
    </w:p>
    <w:p w:rsidR="00B01D54" w:rsidRPr="00462C8D" w:rsidRDefault="00B01D54" w:rsidP="00B01D54">
      <w:pPr>
        <w:rPr>
          <w:rFonts w:ascii="Verdana" w:hAnsi="Verdana"/>
          <w:sz w:val="20"/>
          <w:szCs w:val="20"/>
        </w:rPr>
      </w:pPr>
      <w:r w:rsidRPr="00462C8D">
        <w:rPr>
          <w:rFonts w:ascii="Verdana" w:hAnsi="Verdana"/>
          <w:sz w:val="20"/>
          <w:szCs w:val="20"/>
        </w:rPr>
        <w:t>Digitale medier</w:t>
      </w:r>
    </w:p>
    <w:p w:rsidR="00B01D54" w:rsidRPr="00462C8D" w:rsidRDefault="00B01D54" w:rsidP="00B01D54">
      <w:pPr>
        <w:rPr>
          <w:rFonts w:ascii="Verdana" w:hAnsi="Verdana"/>
          <w:sz w:val="20"/>
          <w:szCs w:val="20"/>
        </w:rPr>
      </w:pPr>
    </w:p>
    <w:p w:rsidR="00B01D54" w:rsidRDefault="00B01D54" w:rsidP="00B01D54">
      <w:pPr>
        <w:rPr>
          <w:rFonts w:ascii="Verdana" w:hAnsi="Verdana"/>
          <w:b/>
          <w:szCs w:val="20"/>
        </w:rPr>
      </w:pPr>
    </w:p>
    <w:p w:rsidR="00B01D54" w:rsidRPr="00657432" w:rsidRDefault="0012511A" w:rsidP="0012452A">
      <w:pPr>
        <w:pStyle w:val="Overskrift3"/>
        <w:numPr>
          <w:ilvl w:val="0"/>
          <w:numId w:val="0"/>
        </w:numPr>
        <w:ind w:left="720" w:hanging="720"/>
        <w:rPr>
          <w:i w:val="0"/>
        </w:rPr>
      </w:pPr>
      <w:bookmarkStart w:id="31" w:name="_Toc361297683"/>
      <w:r w:rsidRPr="0012452A">
        <w:t xml:space="preserve">18.2.2 </w:t>
      </w:r>
      <w:r w:rsidR="00B01D54" w:rsidRPr="00657432">
        <w:rPr>
          <w:i w:val="0"/>
        </w:rPr>
        <w:t>Animation</w:t>
      </w:r>
      <w:bookmarkEnd w:id="31"/>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B01D54"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Den studerende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teorier om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 om filmsprog og teknikker inden for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har viden om børn og unges deltagelse i og udbytte af arbejdet med animation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gennemføre en animationsproduktion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på fagligt etisk grundlag igangsætte, motivere og håndtere animationsproduktion som formidlingsproces med børn og unge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anvende ”</w:t>
      </w:r>
      <w:proofErr w:type="spellStart"/>
      <w:r w:rsidRPr="00462C8D">
        <w:rPr>
          <w:rFonts w:ascii="Verdana" w:hAnsi="Verdana"/>
          <w:sz w:val="20"/>
          <w:szCs w:val="20"/>
        </w:rPr>
        <w:t>animated</w:t>
      </w:r>
      <w:proofErr w:type="spellEnd"/>
      <w:r w:rsidRPr="00462C8D">
        <w:rPr>
          <w:rFonts w:ascii="Verdana" w:hAnsi="Verdana"/>
          <w:sz w:val="20"/>
          <w:szCs w:val="20"/>
        </w:rPr>
        <w:t xml:space="preserve"> </w:t>
      </w:r>
      <w:proofErr w:type="spellStart"/>
      <w:r w:rsidRPr="00462C8D">
        <w:rPr>
          <w:rFonts w:ascii="Verdana" w:hAnsi="Verdana"/>
          <w:sz w:val="20"/>
          <w:szCs w:val="20"/>
        </w:rPr>
        <w:t>education</w:t>
      </w:r>
      <w:proofErr w:type="spellEnd"/>
      <w:r w:rsidRPr="00462C8D">
        <w:rPr>
          <w:rFonts w:ascii="Verdana" w:hAnsi="Verdana"/>
          <w:sz w:val="20"/>
          <w:szCs w:val="20"/>
        </w:rPr>
        <w:t xml:space="preserve">” og animation til formidling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benytte viden, færdigheder og kompetencer udviklingsorienteret, set i relation til de skabende processer som formidlingspraksis</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om animation, film og medier</w:t>
      </w:r>
    </w:p>
    <w:p w:rsidR="00B01D54" w:rsidRPr="00462C8D" w:rsidRDefault="00B01D54" w:rsidP="00B01D54">
      <w:pPr>
        <w:rPr>
          <w:rFonts w:ascii="Verdana" w:hAnsi="Verdana"/>
          <w:sz w:val="20"/>
          <w:szCs w:val="20"/>
        </w:rPr>
      </w:pPr>
      <w:r w:rsidRPr="00462C8D">
        <w:rPr>
          <w:rFonts w:ascii="Verdana" w:hAnsi="Verdana"/>
          <w:sz w:val="20"/>
          <w:szCs w:val="20"/>
        </w:rPr>
        <w:t xml:space="preserve">Refleksion over praksis i forhold til teorier om </w:t>
      </w:r>
      <w:r w:rsidR="00BD27B3">
        <w:rPr>
          <w:rFonts w:ascii="Verdana" w:hAnsi="Verdana"/>
          <w:sz w:val="20"/>
          <w:szCs w:val="20"/>
        </w:rPr>
        <w:t xml:space="preserve">kreativt </w:t>
      </w:r>
      <w:r w:rsidRPr="00462C8D">
        <w:rPr>
          <w:rFonts w:ascii="Verdana" w:hAnsi="Verdana"/>
          <w:sz w:val="20"/>
          <w:szCs w:val="20"/>
        </w:rPr>
        <w:t>skabende arbejde</w:t>
      </w:r>
    </w:p>
    <w:p w:rsidR="00B01D54" w:rsidRPr="00462C8D" w:rsidRDefault="00B01D54" w:rsidP="00B01D54">
      <w:pPr>
        <w:rPr>
          <w:rFonts w:ascii="Verdana" w:hAnsi="Verdana"/>
          <w:sz w:val="20"/>
          <w:szCs w:val="20"/>
        </w:rPr>
      </w:pPr>
      <w:r w:rsidRPr="00462C8D">
        <w:rPr>
          <w:rFonts w:ascii="Verdana" w:hAnsi="Verdana"/>
          <w:sz w:val="20"/>
          <w:szCs w:val="20"/>
        </w:rPr>
        <w:t>Vurdering og evaluering af en konkret, skabende proces med børn og unge med henblik på udvikling</w:t>
      </w:r>
      <w:r w:rsidR="00BD27B3">
        <w:rPr>
          <w:rFonts w:ascii="Verdana" w:hAnsi="Verdana"/>
          <w:sz w:val="20"/>
          <w:szCs w:val="20"/>
        </w:rPr>
        <w:t xml:space="preserve"> </w:t>
      </w:r>
      <w:r w:rsidRPr="00462C8D">
        <w:rPr>
          <w:rFonts w:ascii="Verdana" w:hAnsi="Verdana"/>
          <w:sz w:val="20"/>
          <w:szCs w:val="20"/>
        </w:rPr>
        <w:t>af formidlingspraksis</w:t>
      </w:r>
    </w:p>
    <w:p w:rsidR="00B01D54" w:rsidRPr="00462C8D" w:rsidRDefault="00B01D54" w:rsidP="00B01D54">
      <w:pPr>
        <w:rPr>
          <w:rFonts w:ascii="Verdana" w:hAnsi="Verdana"/>
          <w:sz w:val="20"/>
          <w:szCs w:val="20"/>
        </w:rPr>
      </w:pPr>
      <w:r w:rsidRPr="00462C8D">
        <w:rPr>
          <w:rFonts w:ascii="Verdana" w:hAnsi="Verdana"/>
          <w:sz w:val="20"/>
          <w:szCs w:val="20"/>
        </w:rPr>
        <w:t>Planlægning, tilrettelæggelse og vurdering af animationsprojekt set i relation til formidling med børn og unge</w:t>
      </w:r>
    </w:p>
    <w:p w:rsidR="00B01D54" w:rsidRPr="00462C8D" w:rsidRDefault="00B01D54" w:rsidP="00B01D54">
      <w:pPr>
        <w:rPr>
          <w:rFonts w:ascii="Verdana" w:hAnsi="Verdana"/>
          <w:sz w:val="20"/>
          <w:szCs w:val="20"/>
        </w:rPr>
      </w:pPr>
      <w:r w:rsidRPr="00462C8D">
        <w:rPr>
          <w:rFonts w:ascii="Verdana" w:hAnsi="Verdana"/>
          <w:sz w:val="20"/>
          <w:szCs w:val="20"/>
        </w:rPr>
        <w:t>Gennemførelse af eget formidlingsprojekt med børn og unge med anvendelse af animation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br w:type="page"/>
      </w:r>
    </w:p>
    <w:p w:rsidR="009D5258" w:rsidRPr="0012452A" w:rsidRDefault="0012452A" w:rsidP="0012452A">
      <w:pPr>
        <w:pStyle w:val="Overskrift2"/>
        <w:numPr>
          <w:ilvl w:val="0"/>
          <w:numId w:val="0"/>
        </w:numPr>
      </w:pPr>
      <w:bookmarkStart w:id="32" w:name="_Toc361297684"/>
      <w:r>
        <w:t xml:space="preserve">18.3 </w:t>
      </w:r>
      <w:r w:rsidR="00EE6500" w:rsidRPr="0012452A">
        <w:t>Iscenesættelse og p</w:t>
      </w:r>
      <w:r w:rsidR="009D5258" w:rsidRPr="0012452A">
        <w:t>erformative processer</w:t>
      </w:r>
      <w:bookmarkEnd w:id="32"/>
      <w:r w:rsidR="009D5258" w:rsidRPr="0012452A">
        <w:br/>
      </w:r>
      <w:r w:rsidR="009D5258" w:rsidRPr="0012452A">
        <w:tab/>
      </w:r>
    </w:p>
    <w:p w:rsidR="00FA485B" w:rsidRPr="00FA485B" w:rsidRDefault="00FA485B" w:rsidP="00FA485B">
      <w:pPr>
        <w:rPr>
          <w:rFonts w:ascii="Verdana" w:hAnsi="Verdana" w:cs="Arial"/>
          <w:b/>
          <w:sz w:val="20"/>
          <w:szCs w:val="20"/>
        </w:rPr>
      </w:pPr>
      <w:r w:rsidRPr="00FA485B">
        <w:rPr>
          <w:rFonts w:ascii="Verdana" w:hAnsi="Verdana" w:cs="Arial"/>
          <w:b/>
          <w:sz w:val="20"/>
          <w:szCs w:val="20"/>
        </w:rPr>
        <w:t>Mål for læringsudbytte</w:t>
      </w:r>
    </w:p>
    <w:p w:rsidR="00FA485B" w:rsidRPr="00FA485B" w:rsidRDefault="00FA485B" w:rsidP="00FA485B">
      <w:pPr>
        <w:rPr>
          <w:rFonts w:ascii="Verdana" w:hAnsi="Verdana" w:cs="Arial"/>
          <w:sz w:val="20"/>
          <w:szCs w:val="20"/>
        </w:rPr>
      </w:pPr>
      <w:r w:rsidRPr="00FA485B">
        <w:rPr>
          <w:rFonts w:ascii="Verdana" w:hAnsi="Verdana" w:cs="Arial"/>
          <w:sz w:val="20"/>
          <w:szCs w:val="20"/>
        </w:rPr>
        <w:t>Det er uddannelsesretningens formål, at de studerende specialiserer sig i performative kuns</w:t>
      </w:r>
      <w:r w:rsidRPr="00FA485B">
        <w:rPr>
          <w:rFonts w:ascii="Verdana" w:hAnsi="Verdana" w:cs="Arial"/>
          <w:sz w:val="20"/>
          <w:szCs w:val="20"/>
        </w:rPr>
        <w:t>t</w:t>
      </w:r>
      <w:r w:rsidRPr="00FA485B">
        <w:rPr>
          <w:rFonts w:ascii="Verdana" w:hAnsi="Verdana" w:cs="Arial"/>
          <w:sz w:val="20"/>
          <w:szCs w:val="20"/>
        </w:rPr>
        <w:t>neriske metoder og procesforståelser og herigennem udvikler kompetencer til at mestre en kunst- og kulturformidlerpraksis, der er baseret på en kunstnerisk skabende og teoretisk r</w:t>
      </w:r>
      <w:r w:rsidRPr="00FA485B">
        <w:rPr>
          <w:rFonts w:ascii="Verdana" w:hAnsi="Verdana" w:cs="Arial"/>
          <w:sz w:val="20"/>
          <w:szCs w:val="20"/>
        </w:rPr>
        <w:t>e</w:t>
      </w:r>
      <w:r w:rsidRPr="00FA485B">
        <w:rPr>
          <w:rFonts w:ascii="Verdana" w:hAnsi="Verdana" w:cs="Arial"/>
          <w:sz w:val="20"/>
          <w:szCs w:val="20"/>
        </w:rPr>
        <w:t xml:space="preserve">flekteret tilgang til børn og unge. </w:t>
      </w:r>
    </w:p>
    <w:p w:rsidR="00FA485B" w:rsidRPr="00FA485B" w:rsidRDefault="00FA485B" w:rsidP="00FA485B">
      <w:pPr>
        <w:rPr>
          <w:rFonts w:ascii="Verdana" w:hAnsi="Verdana" w:cs="Arial"/>
          <w:sz w:val="20"/>
          <w:szCs w:val="20"/>
        </w:rPr>
      </w:pPr>
    </w:p>
    <w:p w:rsidR="00FA485B" w:rsidRPr="00FA485B" w:rsidRDefault="00FA485B" w:rsidP="00FA485B">
      <w:pPr>
        <w:rPr>
          <w:rFonts w:ascii="Verdana" w:hAnsi="Verdana" w:cs="Arial"/>
          <w:sz w:val="20"/>
          <w:szCs w:val="20"/>
        </w:rPr>
      </w:pPr>
      <w:r w:rsidRPr="00FA485B">
        <w:rPr>
          <w:rFonts w:ascii="Verdana" w:hAnsi="Verdana" w:cs="Arial"/>
          <w:sz w:val="20"/>
          <w:szCs w:val="20"/>
        </w:rPr>
        <w:t>Det er hensigten, at den studerende med performative processer kan rammesætte kropslig kunstnerisk udfoldelse gennem udvikling af kunstnerisk performativ praksis. Dette kan ske i håndtering af kompositionsværktøjer fra scenekunst og musik samt performative kunstneriske fag og forståelser, der knytter sig hertil.</w:t>
      </w:r>
    </w:p>
    <w:p w:rsidR="00FA485B" w:rsidRPr="00FA485B" w:rsidRDefault="00FA485B" w:rsidP="00FA485B">
      <w:pPr>
        <w:rPr>
          <w:rFonts w:ascii="Verdana" w:hAnsi="Verdana" w:cs="Arial"/>
          <w:sz w:val="20"/>
          <w:szCs w:val="20"/>
        </w:rPr>
      </w:pPr>
      <w:r w:rsidRPr="00FA485B">
        <w:rPr>
          <w:rFonts w:ascii="Verdana" w:hAnsi="Verdana" w:cs="Arial"/>
          <w:sz w:val="20"/>
          <w:szCs w:val="20"/>
        </w:rPr>
        <w:t xml:space="preserve"> </w:t>
      </w:r>
    </w:p>
    <w:p w:rsidR="00FA485B" w:rsidRPr="00A07671" w:rsidRDefault="00FA485B" w:rsidP="00FA485B">
      <w:pPr>
        <w:rPr>
          <w:rFonts w:ascii="Verdana" w:hAnsi="Verdana" w:cs="Arial"/>
          <w:b/>
          <w:sz w:val="20"/>
          <w:szCs w:val="20"/>
        </w:rPr>
      </w:pPr>
      <w:r w:rsidRPr="00A07671">
        <w:rPr>
          <w:rFonts w:ascii="Verdana" w:hAnsi="Verdana" w:cs="Arial"/>
          <w:b/>
          <w:sz w:val="20"/>
          <w:szCs w:val="20"/>
        </w:rPr>
        <w:t xml:space="preserve">Viden </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har viden om</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Udviklingsmetoder og anvendte teorier inden for performative handlinger og processer</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Performance- og kunstteorier og deres forbindelser til formidlingspraksis</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 xml:space="preserve">Teori og metode inden for iscenesættelse og komposition </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Færdigheder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kunstneriske og videnskabelige metoder, redskaber og udtryksmidler i udvi</w:t>
      </w:r>
      <w:r w:rsidRPr="00FA485B">
        <w:rPr>
          <w:rFonts w:ascii="Verdana" w:hAnsi="Verdana" w:cs="Arial"/>
          <w:sz w:val="20"/>
          <w:szCs w:val="20"/>
        </w:rPr>
        <w:t>k</w:t>
      </w:r>
      <w:r w:rsidRPr="00FA485B">
        <w:rPr>
          <w:rFonts w:ascii="Verdana" w:hAnsi="Verdana" w:cs="Arial"/>
          <w:sz w:val="20"/>
          <w:szCs w:val="20"/>
        </w:rPr>
        <w:t>lingen af formidlingspraksisser</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udvælge og vurdere kunstneriske og læringsstrategiske potentialer i performative sk</w:t>
      </w:r>
      <w:r w:rsidRPr="00FA485B">
        <w:rPr>
          <w:rFonts w:ascii="Verdana" w:hAnsi="Verdana" w:cs="Arial"/>
          <w:sz w:val="20"/>
          <w:szCs w:val="20"/>
        </w:rPr>
        <w:t>a</w:t>
      </w:r>
      <w:r w:rsidRPr="00FA485B">
        <w:rPr>
          <w:rFonts w:ascii="Verdana" w:hAnsi="Verdana" w:cs="Arial"/>
          <w:sz w:val="20"/>
          <w:szCs w:val="20"/>
        </w:rPr>
        <w:t>bende processer med børn og unge</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og formidle forskellige former for performative udviklingsmetoder og proce</w:t>
      </w:r>
      <w:r w:rsidRPr="00FA485B">
        <w:rPr>
          <w:rFonts w:ascii="Verdana" w:hAnsi="Verdana" w:cs="Arial"/>
          <w:sz w:val="20"/>
          <w:szCs w:val="20"/>
        </w:rPr>
        <w:t>s</w:t>
      </w:r>
      <w:r w:rsidRPr="00FA485B">
        <w:rPr>
          <w:rFonts w:ascii="Verdana" w:hAnsi="Verdana" w:cs="Arial"/>
          <w:sz w:val="20"/>
          <w:szCs w:val="20"/>
        </w:rPr>
        <w:t>forståelser i det skabende arbejde med børn og unge</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Kompetencer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udvikle, analysere og reflektere over egen formidlingspraksis og dens udviklingspote</w:t>
      </w:r>
      <w:r w:rsidRPr="00FA485B">
        <w:rPr>
          <w:rFonts w:ascii="Verdana" w:hAnsi="Verdana" w:cs="Arial"/>
          <w:sz w:val="20"/>
          <w:szCs w:val="20"/>
        </w:rPr>
        <w:t>n</w:t>
      </w:r>
      <w:r w:rsidRPr="00FA485B">
        <w:rPr>
          <w:rFonts w:ascii="Verdana" w:hAnsi="Verdana" w:cs="Arial"/>
          <w:sz w:val="20"/>
          <w:szCs w:val="20"/>
        </w:rPr>
        <w:t>tiale i forhold til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initiere, udvikle og gennemføre performative kunstneriske processer med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indgå i tværfaglige og tværkunstneriske formidlingsprocesser</w:t>
      </w:r>
    </w:p>
    <w:p w:rsidR="00EE6500" w:rsidRDefault="00EE6500">
      <w:pPr>
        <w:rPr>
          <w:rFonts w:ascii="Verdana" w:hAnsi="Verdana" w:cs="Arial"/>
          <w:sz w:val="20"/>
          <w:szCs w:val="20"/>
        </w:rPr>
      </w:pPr>
    </w:p>
    <w:p w:rsidR="00EE6500" w:rsidRDefault="00EE6500">
      <w:pPr>
        <w:rPr>
          <w:rFonts w:ascii="Verdana" w:hAnsi="Verdana"/>
          <w:b/>
          <w:i/>
          <w:szCs w:val="20"/>
        </w:rPr>
      </w:pPr>
      <w:r>
        <w:rPr>
          <w:rFonts w:ascii="Verdana" w:hAnsi="Verdana"/>
          <w:b/>
          <w:i/>
        </w:rPr>
        <w:br w:type="page"/>
      </w:r>
    </w:p>
    <w:p w:rsidR="00EE6500" w:rsidRPr="00657432" w:rsidRDefault="0012452A" w:rsidP="0012452A">
      <w:pPr>
        <w:pStyle w:val="Overskrift3"/>
        <w:numPr>
          <w:ilvl w:val="0"/>
          <w:numId w:val="0"/>
        </w:numPr>
        <w:ind w:left="720" w:hanging="720"/>
        <w:rPr>
          <w:i w:val="0"/>
        </w:rPr>
      </w:pPr>
      <w:bookmarkStart w:id="33" w:name="_Toc361297685"/>
      <w:r w:rsidRPr="0012452A">
        <w:t xml:space="preserve">18.3.1 </w:t>
      </w:r>
      <w:r w:rsidR="00FA485B" w:rsidRPr="00657432">
        <w:rPr>
          <w:i w:val="0"/>
        </w:rPr>
        <w:t>Iscenesættelse og pe</w:t>
      </w:r>
      <w:r w:rsidR="00EE6500" w:rsidRPr="00657432">
        <w:rPr>
          <w:i w:val="0"/>
        </w:rPr>
        <w:t>rformative processer</w:t>
      </w:r>
      <w:bookmarkEnd w:id="33"/>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EE6500" w:rsidRDefault="00EE6500" w:rsidP="00EE6500"/>
    <w:p w:rsidR="00FA485B" w:rsidRPr="00FA485B" w:rsidRDefault="00FA485B" w:rsidP="00EE6500">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teori om iscenesættelsens virkemidler og relevant videnskabsteori</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konceptudvikling, performativ materialehåndtering og komposition i iscenesættelse</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anvende iscenesættelsens virkemidler og metoder i forskellige formidlings- og skabelsesprocesser for, med og af børn</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 praksis rammesætte et reflekteret mulighedsrum og dermed tilrettelægge, igangsætte og motivere børn og unges deltagelse i performative processer</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reflektere over eget og andres arbejde med iscenesættelse som proces, l</w:t>
      </w:r>
      <w:r w:rsidRPr="00FA485B">
        <w:rPr>
          <w:rFonts w:ascii="Verdana" w:hAnsi="Verdana"/>
          <w:sz w:val="20"/>
          <w:szCs w:val="20"/>
        </w:rPr>
        <w:t>æ</w:t>
      </w:r>
      <w:r w:rsidRPr="00FA485B">
        <w:rPr>
          <w:rFonts w:ascii="Verdana" w:hAnsi="Verdana"/>
          <w:sz w:val="20"/>
          <w:szCs w:val="20"/>
        </w:rPr>
        <w:t>ringsrum og kompetencefelt</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iscenesætte og håndtere performative processer fra igangsættelse til perfo</w:t>
      </w:r>
      <w:r w:rsidRPr="00FA485B">
        <w:rPr>
          <w:rFonts w:ascii="Verdana" w:hAnsi="Verdana"/>
          <w:sz w:val="20"/>
          <w:szCs w:val="20"/>
        </w:rPr>
        <w:t>r</w:t>
      </w:r>
      <w:r w:rsidRPr="00FA485B">
        <w:rPr>
          <w:rFonts w:ascii="Verdana" w:hAnsi="Verdana"/>
          <w:sz w:val="20"/>
          <w:szCs w:val="20"/>
        </w:rPr>
        <w:t>mance og dermed skabe forskellige engagerende, kunstnerisk skabende deltage</w:t>
      </w:r>
      <w:r w:rsidRPr="00FA485B">
        <w:rPr>
          <w:rFonts w:ascii="Verdana" w:hAnsi="Verdana"/>
          <w:sz w:val="20"/>
          <w:szCs w:val="20"/>
        </w:rPr>
        <w:t>l</w:t>
      </w:r>
      <w:r w:rsidRPr="00FA485B">
        <w:rPr>
          <w:rFonts w:ascii="Verdana" w:hAnsi="Verdana"/>
          <w:sz w:val="20"/>
          <w:szCs w:val="20"/>
        </w:rPr>
        <w:t>sesrum og -modi for børn og unge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Iscenesættelse og performative processer</w:t>
      </w:r>
      <w:r w:rsidRPr="00FA485B">
        <w:rPr>
          <w:rFonts w:ascii="Verdana" w:hAnsi="Verdana"/>
          <w:sz w:val="20"/>
          <w:szCs w:val="20"/>
        </w:rPr>
        <w:br/>
        <w:t>Kunstnerisk metodiske praksisforståelser af iscenesættelsesparametre</w:t>
      </w:r>
      <w:r w:rsidRPr="00FA485B">
        <w:rPr>
          <w:rFonts w:ascii="Verdana" w:hAnsi="Verdana"/>
          <w:sz w:val="20"/>
          <w:szCs w:val="20"/>
        </w:rPr>
        <w:br/>
        <w:t>Kropsforståelse som en del af iscenesættelsesprocesser</w:t>
      </w:r>
      <w:r w:rsidRPr="00FA485B">
        <w:rPr>
          <w:rFonts w:ascii="Verdana" w:hAnsi="Verdana"/>
          <w:sz w:val="20"/>
          <w:szCs w:val="20"/>
        </w:rPr>
        <w:br/>
        <w:t>Metoder og teknikker til at igangsætte, udvikle og iscenesætte musik- og scenekunstnerisk skabende processer med børn og unge</w:t>
      </w:r>
      <w:r w:rsidRPr="00FA485B">
        <w:rPr>
          <w:rFonts w:ascii="Verdana" w:hAnsi="Verdana"/>
          <w:sz w:val="20"/>
          <w:szCs w:val="20"/>
        </w:rPr>
        <w:br/>
        <w:t>Planlægning, tilrettelæggelse og vurdering af iscenesatte performative processer i relation til det udviklende formidlingsaspekt.</w:t>
      </w:r>
    </w:p>
    <w:p w:rsidR="00EE6500" w:rsidRDefault="00EE6500" w:rsidP="00EE6500">
      <w:pPr>
        <w:rPr>
          <w:rFonts w:ascii="Verdana" w:hAnsi="Verdana"/>
          <w:sz w:val="20"/>
          <w:szCs w:val="20"/>
        </w:rPr>
      </w:pPr>
    </w:p>
    <w:p w:rsidR="00EE6500" w:rsidRPr="00657432" w:rsidRDefault="0012452A" w:rsidP="0012452A">
      <w:pPr>
        <w:pStyle w:val="Overskrift3"/>
        <w:numPr>
          <w:ilvl w:val="0"/>
          <w:numId w:val="0"/>
        </w:numPr>
        <w:ind w:left="720" w:hanging="720"/>
        <w:rPr>
          <w:i w:val="0"/>
        </w:rPr>
      </w:pPr>
      <w:bookmarkStart w:id="34" w:name="_Toc361297686"/>
      <w:r w:rsidRPr="0012452A">
        <w:t xml:space="preserve">18.3.2 </w:t>
      </w:r>
      <w:r w:rsidR="00EE6500" w:rsidRPr="00657432">
        <w:rPr>
          <w:i w:val="0"/>
        </w:rPr>
        <w:t>Digital komposition</w:t>
      </w:r>
      <w:bookmarkEnd w:id="34"/>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EE6500" w:rsidRDefault="00EE6500" w:rsidP="00EE6500"/>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Den studerende</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 xml:space="preserve">har kunstnerisk baseret og teoretisk viden om digital </w:t>
      </w:r>
      <w:r w:rsidR="00AD470D">
        <w:rPr>
          <w:rFonts w:ascii="Verdana" w:hAnsi="Verdana"/>
          <w:sz w:val="20"/>
          <w:szCs w:val="20"/>
        </w:rPr>
        <w:t xml:space="preserve">lyd, </w:t>
      </w:r>
      <w:r w:rsidRPr="00FA485B">
        <w:rPr>
          <w:rFonts w:ascii="Verdana" w:hAnsi="Verdana"/>
          <w:sz w:val="20"/>
          <w:szCs w:val="20"/>
        </w:rPr>
        <w:t>musik og nye medier i et videnskabsteoretisk perspektiv</w:t>
      </w:r>
    </w:p>
    <w:p w:rsidR="00AD470D" w:rsidRDefault="00FA485B" w:rsidP="006375AE">
      <w:pPr>
        <w:numPr>
          <w:ilvl w:val="0"/>
          <w:numId w:val="19"/>
        </w:numPr>
        <w:rPr>
          <w:rFonts w:ascii="Verdana" w:hAnsi="Verdana"/>
          <w:sz w:val="20"/>
          <w:szCs w:val="20"/>
        </w:rPr>
      </w:pPr>
      <w:r w:rsidRPr="00FA485B">
        <w:rPr>
          <w:rFonts w:ascii="Verdana" w:hAnsi="Verdana"/>
          <w:sz w:val="20"/>
          <w:szCs w:val="20"/>
        </w:rPr>
        <w:t>kan anvende digital</w:t>
      </w:r>
      <w:r w:rsidR="00AD470D">
        <w:rPr>
          <w:rFonts w:ascii="Verdana" w:hAnsi="Verdana"/>
          <w:sz w:val="20"/>
          <w:szCs w:val="20"/>
        </w:rPr>
        <w:t xml:space="preserve"> musik, nye medier samt lyd og bevægelse som formidlingsm</w:t>
      </w:r>
      <w:r w:rsidR="00AD470D">
        <w:rPr>
          <w:rFonts w:ascii="Verdana" w:hAnsi="Verdana"/>
          <w:sz w:val="20"/>
          <w:szCs w:val="20"/>
        </w:rPr>
        <w:t>e</w:t>
      </w:r>
      <w:r w:rsidR="00AD470D">
        <w:rPr>
          <w:rFonts w:ascii="Verdana" w:hAnsi="Verdana"/>
          <w:sz w:val="20"/>
          <w:szCs w:val="20"/>
        </w:rPr>
        <w:t xml:space="preserve">tode i formidlingsprocesser for med og af børn og unge. </w:t>
      </w:r>
    </w:p>
    <w:p w:rsidR="00FA485B" w:rsidRPr="00FA485B" w:rsidRDefault="00AD470D" w:rsidP="006375AE">
      <w:pPr>
        <w:numPr>
          <w:ilvl w:val="0"/>
          <w:numId w:val="19"/>
        </w:numPr>
        <w:rPr>
          <w:rFonts w:ascii="Verdana" w:hAnsi="Verdana"/>
          <w:sz w:val="20"/>
          <w:szCs w:val="20"/>
        </w:rPr>
      </w:pPr>
      <w:r>
        <w:rPr>
          <w:rFonts w:ascii="Verdana" w:hAnsi="Verdana"/>
          <w:sz w:val="20"/>
          <w:szCs w:val="20"/>
        </w:rPr>
        <w:t xml:space="preserve">kan anvende digital musik </w:t>
      </w:r>
      <w:r w:rsidR="00FA485B" w:rsidRPr="00FA485B">
        <w:rPr>
          <w:rFonts w:ascii="Verdana" w:hAnsi="Verdana"/>
          <w:sz w:val="20"/>
          <w:szCs w:val="20"/>
        </w:rPr>
        <w:t xml:space="preserve">som formidlingsmetode </w:t>
      </w:r>
      <w:r>
        <w:rPr>
          <w:rFonts w:ascii="Verdana" w:hAnsi="Verdana"/>
          <w:sz w:val="20"/>
          <w:szCs w:val="20"/>
        </w:rPr>
        <w:t>i</w:t>
      </w:r>
      <w:r w:rsidR="00FA485B" w:rsidRPr="00FA485B">
        <w:rPr>
          <w:rFonts w:ascii="Verdana" w:hAnsi="Verdana"/>
          <w:sz w:val="20"/>
          <w:szCs w:val="20"/>
        </w:rPr>
        <w:t xml:space="preserve"> andre fag og områder</w:t>
      </w:r>
      <w:r w:rsidR="00FA485B" w:rsidRPr="00FA485B" w:rsidDel="002C6255">
        <w:rPr>
          <w:rFonts w:ascii="Verdana" w:hAnsi="Verdana"/>
          <w:sz w:val="20"/>
          <w:szCs w:val="20"/>
        </w:rPr>
        <w:t xml:space="preserve"> </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kan tilrettelægge, igangsætte, styre og motivere digitale musikalske komposition</w:t>
      </w:r>
      <w:r w:rsidRPr="00FA485B">
        <w:rPr>
          <w:rFonts w:ascii="Verdana" w:hAnsi="Verdana"/>
          <w:sz w:val="20"/>
          <w:szCs w:val="20"/>
        </w:rPr>
        <w:t>s</w:t>
      </w:r>
      <w:r w:rsidRPr="00FA485B">
        <w:rPr>
          <w:rFonts w:ascii="Verdana" w:hAnsi="Verdana"/>
          <w:sz w:val="20"/>
          <w:szCs w:val="20"/>
        </w:rPr>
        <w:t>processer, og dermed skabe engagerende deltagelsesrum og – modi for børn og u</w:t>
      </w:r>
      <w:r w:rsidRPr="00FA485B">
        <w:rPr>
          <w:rFonts w:ascii="Verdana" w:hAnsi="Verdana"/>
          <w:sz w:val="20"/>
          <w:szCs w:val="20"/>
        </w:rPr>
        <w:t>n</w:t>
      </w:r>
      <w:r w:rsidRPr="00FA485B">
        <w:rPr>
          <w:rFonts w:ascii="Verdana" w:hAnsi="Verdana"/>
          <w:sz w:val="20"/>
          <w:szCs w:val="20"/>
        </w:rPr>
        <w:t>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b/>
          <w:sz w:val="20"/>
          <w:szCs w:val="20"/>
        </w:rPr>
      </w:pPr>
      <w:r w:rsidRPr="00FA485B">
        <w:rPr>
          <w:rFonts w:ascii="Verdana" w:hAnsi="Verdana"/>
          <w:sz w:val="20"/>
          <w:szCs w:val="20"/>
        </w:rPr>
        <w:t>Teorier om det 20.</w:t>
      </w:r>
      <w:r w:rsidR="00AD470D">
        <w:rPr>
          <w:rFonts w:ascii="Verdana" w:hAnsi="Verdana"/>
          <w:sz w:val="20"/>
          <w:szCs w:val="20"/>
        </w:rPr>
        <w:t xml:space="preserve"> og 21.</w:t>
      </w:r>
      <w:r w:rsidRPr="00FA485B">
        <w:rPr>
          <w:rFonts w:ascii="Verdana" w:hAnsi="Verdana"/>
          <w:sz w:val="20"/>
          <w:szCs w:val="20"/>
        </w:rPr>
        <w:t xml:space="preserve"> århundredes musik</w:t>
      </w:r>
    </w:p>
    <w:p w:rsidR="00FA485B" w:rsidRPr="00FA485B" w:rsidRDefault="00FA485B" w:rsidP="00FA485B">
      <w:pPr>
        <w:rPr>
          <w:rFonts w:ascii="Verdana" w:hAnsi="Verdana"/>
          <w:sz w:val="20"/>
          <w:szCs w:val="20"/>
        </w:rPr>
      </w:pPr>
      <w:r w:rsidRPr="00FA485B">
        <w:rPr>
          <w:rFonts w:ascii="Verdana" w:hAnsi="Verdana"/>
          <w:sz w:val="20"/>
          <w:szCs w:val="20"/>
        </w:rPr>
        <w:t>Teorier om interaktivitet</w:t>
      </w:r>
    </w:p>
    <w:p w:rsidR="00FA485B" w:rsidRPr="00FA485B" w:rsidRDefault="00FA485B" w:rsidP="00FA485B">
      <w:pPr>
        <w:rPr>
          <w:rFonts w:ascii="Verdana" w:hAnsi="Verdana"/>
          <w:sz w:val="20"/>
          <w:szCs w:val="20"/>
        </w:rPr>
      </w:pPr>
      <w:r w:rsidRPr="00FA485B">
        <w:rPr>
          <w:rFonts w:ascii="Verdana" w:hAnsi="Verdana"/>
          <w:sz w:val="20"/>
          <w:szCs w:val="20"/>
        </w:rPr>
        <w:t>Digitale værktøjer og nye medier</w:t>
      </w:r>
    </w:p>
    <w:p w:rsidR="00FA485B" w:rsidRPr="00FA485B" w:rsidRDefault="00FA485B" w:rsidP="00FA485B">
      <w:pPr>
        <w:rPr>
          <w:rFonts w:ascii="Verdana" w:hAnsi="Verdana"/>
          <w:sz w:val="20"/>
          <w:szCs w:val="20"/>
        </w:rPr>
      </w:pPr>
      <w:r w:rsidRPr="00FA485B">
        <w:rPr>
          <w:rFonts w:ascii="Verdana" w:hAnsi="Verdana"/>
          <w:sz w:val="20"/>
          <w:szCs w:val="20"/>
        </w:rPr>
        <w:t>Lydkomposition</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vurdering af projekter til formidling med børn og unge</w:t>
      </w:r>
    </w:p>
    <w:p w:rsidR="00FA485B" w:rsidRPr="00FA485B" w:rsidRDefault="00FA485B" w:rsidP="00FA485B">
      <w:pPr>
        <w:rPr>
          <w:rFonts w:ascii="Verdana" w:hAnsi="Verdana"/>
          <w:sz w:val="20"/>
          <w:szCs w:val="20"/>
        </w:rPr>
      </w:pPr>
      <w:r w:rsidRPr="00FA485B">
        <w:rPr>
          <w:rFonts w:ascii="Verdana" w:hAnsi="Verdana"/>
          <w:sz w:val="20"/>
          <w:szCs w:val="20"/>
        </w:rPr>
        <w:t>Eget formidlingsprojekt med børn og unge med anvendelse af digitale værktøjer og nye medier</w:t>
      </w:r>
    </w:p>
    <w:p w:rsidR="00EC4C7A" w:rsidRPr="00EE6500" w:rsidRDefault="009D5258" w:rsidP="00EE6500">
      <w:pPr>
        <w:rPr>
          <w:rFonts w:ascii="Verdana" w:hAnsi="Verdana"/>
          <w:sz w:val="20"/>
          <w:szCs w:val="20"/>
        </w:rPr>
      </w:pPr>
      <w:r w:rsidRPr="00EE6500">
        <w:rPr>
          <w:rFonts w:ascii="Verdana" w:hAnsi="Verdana"/>
          <w:sz w:val="20"/>
          <w:szCs w:val="20"/>
        </w:rPr>
        <w:br w:type="page"/>
      </w:r>
    </w:p>
    <w:p w:rsidR="00CF01D3" w:rsidRPr="00EE2A6F" w:rsidRDefault="00FA485B" w:rsidP="00EE2A6F">
      <w:pPr>
        <w:pStyle w:val="Overskrift1"/>
        <w:jc w:val="left"/>
      </w:pPr>
      <w:bookmarkStart w:id="35" w:name="_Toc361297687"/>
      <w:r w:rsidRPr="00EE2A6F">
        <w:t>P</w:t>
      </w:r>
      <w:r w:rsidR="00CF01D3" w:rsidRPr="00EE2A6F">
        <w:t>røveallonge</w:t>
      </w:r>
      <w:r w:rsidR="00EE2A6F" w:rsidRPr="00EE2A6F">
        <w:t xml:space="preserve"> for d</w:t>
      </w:r>
      <w:r w:rsidR="00CF01D3" w:rsidRPr="00EE2A6F">
        <w:t>iplomuddannelserne på det pædagogiske område</w:t>
      </w:r>
      <w:bookmarkEnd w:id="35"/>
    </w:p>
    <w:p w:rsidR="00CF01D3" w:rsidRPr="006C4903" w:rsidRDefault="00CF01D3" w:rsidP="00CF01D3">
      <w:pPr>
        <w:rPr>
          <w:rFonts w:ascii="Verdana" w:hAnsi="Verdana" w:cs="Arial"/>
          <w:b/>
          <w:bCs/>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Gældende fra 1.9.2012 for studieordningerne;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Pædagogik</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Erhvervspædagogik</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Formidling af kunst og kultur for børn og unge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vedrørende prøveformer, bedømmelsesformer og bedømmelsesgrundlag.</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henhold til Bekendtgørelse om prøver og eksamen i erhvervsrettede videregående </w:t>
      </w:r>
      <w:r w:rsidRPr="006C4903">
        <w:rPr>
          <w:rFonts w:ascii="Verdana" w:hAnsi="Verdana" w:cs="Arial"/>
          <w:bCs/>
          <w:sz w:val="20"/>
          <w:szCs w:val="20"/>
        </w:rPr>
        <w:br/>
        <w:t xml:space="preserve">uddannelser nr. 714 af 27.6.2012, Bekendtgørelse om diplomuddannelser nr. 768.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 2.7.2012 samt studieordningerne for diplomuddannelserne på det pædagogiske område a</w:t>
      </w:r>
      <w:r w:rsidRPr="006C4903">
        <w:rPr>
          <w:rFonts w:ascii="Verdana" w:hAnsi="Verdana" w:cs="Arial"/>
          <w:bCs/>
          <w:sz w:val="20"/>
          <w:szCs w:val="20"/>
        </w:rPr>
        <w:t>u</w:t>
      </w:r>
      <w:r w:rsidRPr="006C4903">
        <w:rPr>
          <w:rFonts w:ascii="Verdana" w:hAnsi="Verdana" w:cs="Arial"/>
          <w:bCs/>
          <w:sz w:val="20"/>
          <w:szCs w:val="20"/>
        </w:rPr>
        <w:t>gust 2012, har udbyderne af diplomuddannelserne fastsat nedenstående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prøvebestemmelser:</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GENERELLE BESTEMMELSER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A) Uddannelsens prøver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B) Prøver med ekstern bedømmelse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C) Opfyldelse af deltagelsespligt samt aflevering af opgaver og projekter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D) Frist for afmelding til prøver samt afholdelse af syge- og omprøve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PRØVEFORMER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E) Prøveformer, herunder formkrav til besvarelse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Cs/>
          <w:sz w:val="20"/>
          <w:szCs w:val="20"/>
        </w:rPr>
        <w:tab/>
      </w: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SÆRLIGE FORHOLD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F) Anvendelse af hjælpemidler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G) Det anvendte sprog ved prøven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H) Særlige prøvevilkår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I) Brug af egne og andres arbejder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J) Disciplinære foranstaltninger ved eksamenssnyd og forstyrrende adfærd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    ved eksamen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K) Bedømmelsen af den studerendes formulerings - og staveevne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L) Klage og anke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 i nedenstående tekst henviser til bestemmelserne i </w:t>
      </w:r>
      <w:hyperlink r:id="rId16" w:history="1">
        <w:r w:rsidRPr="006C4903">
          <w:rPr>
            <w:rStyle w:val="Hyperlink"/>
            <w:rFonts w:ascii="Verdana" w:hAnsi="Verdana" w:cs="Arial"/>
            <w:bCs/>
            <w:color w:val="auto"/>
            <w:sz w:val="20"/>
            <w:szCs w:val="20"/>
          </w:rPr>
          <w:t>prøvebekendtgørelsen</w:t>
        </w:r>
      </w:hyperlink>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Vedtaget af udbyderne af Diplomuddannelserne inden for det pædagogiske område på land</w:t>
      </w:r>
      <w:r w:rsidRPr="006C4903">
        <w:rPr>
          <w:rFonts w:ascii="Verdana" w:hAnsi="Verdana" w:cs="Arial"/>
          <w:bCs/>
          <w:sz w:val="20"/>
          <w:szCs w:val="20"/>
        </w:rPr>
        <w:t>s</w:t>
      </w:r>
      <w:r w:rsidRPr="006C4903">
        <w:rPr>
          <w:rFonts w:ascii="Verdana" w:hAnsi="Verdana" w:cs="Arial"/>
          <w:bCs/>
          <w:sz w:val="20"/>
          <w:szCs w:val="20"/>
        </w:rPr>
        <w:t>mødet den 29. august 2012.</w:t>
      </w:r>
    </w:p>
    <w:p w:rsidR="00CF01D3" w:rsidRPr="006C4903" w:rsidRDefault="00CF01D3" w:rsidP="00CF01D3">
      <w:pPr>
        <w:rPr>
          <w:rFonts w:ascii="Verdana" w:hAnsi="Verdana" w:cs="Arial"/>
          <w:sz w:val="20"/>
          <w:szCs w:val="20"/>
        </w:rPr>
      </w:pPr>
      <w:r w:rsidRPr="006C4903">
        <w:rPr>
          <w:rFonts w:ascii="Verdana" w:hAnsi="Verdana" w:cs="Arial"/>
          <w:sz w:val="20"/>
          <w:szCs w:val="20"/>
        </w:rPr>
        <w:br w:type="page"/>
      </w:r>
    </w:p>
    <w:p w:rsidR="00CF01D3" w:rsidRPr="006C4903" w:rsidRDefault="00CF01D3" w:rsidP="006375AE">
      <w:pPr>
        <w:numPr>
          <w:ilvl w:val="0"/>
          <w:numId w:val="5"/>
        </w:numPr>
        <w:rPr>
          <w:rFonts w:ascii="Verdana" w:hAnsi="Verdana" w:cs="Arial"/>
          <w:b/>
          <w:bCs/>
          <w:iCs/>
          <w:sz w:val="20"/>
          <w:szCs w:val="20"/>
        </w:rPr>
      </w:pPr>
      <w:r w:rsidRPr="006C4903">
        <w:rPr>
          <w:rFonts w:ascii="Verdana" w:hAnsi="Verdana" w:cs="Arial"/>
          <w:b/>
          <w:bCs/>
          <w:iCs/>
          <w:sz w:val="20"/>
          <w:szCs w:val="20"/>
        </w:rPr>
        <w:t>GENERELLE BESTEMMELSER</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A) Uddannelsens prøver jf. § 2, stk. 2.</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Prøveformen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Prøveformen kan være skriftlig prøve, mundtlig prøve eller kombinationsprøve.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enkelte uddannelsesinstitution fastsætter i sin studievejledning, hvilken af de tre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prøveformer der anvendes for det enkelte modul, med mindre modulets prøveform er anført i studieordningen.</w:t>
      </w:r>
    </w:p>
    <w:p w:rsidR="00CF01D3" w:rsidRPr="006C4903" w:rsidRDefault="00CF01D3" w:rsidP="00CF01D3">
      <w:pPr>
        <w:rPr>
          <w:rFonts w:ascii="Verdana" w:hAnsi="Verdana" w:cs="Arial"/>
          <w:bCs/>
          <w:sz w:val="20"/>
          <w:szCs w:val="20"/>
        </w:rPr>
      </w:pPr>
      <w:bookmarkStart w:id="36" w:name="_Toc184191462"/>
      <w:bookmarkStart w:id="37" w:name="_Toc185222532"/>
    </w:p>
    <w:p w:rsidR="00CF01D3" w:rsidRPr="006C4903" w:rsidRDefault="00CF01D3" w:rsidP="00CF01D3">
      <w:pPr>
        <w:rPr>
          <w:rFonts w:ascii="Verdana" w:hAnsi="Verdana" w:cs="Arial"/>
          <w:bCs/>
          <w:sz w:val="20"/>
          <w:szCs w:val="20"/>
        </w:rPr>
      </w:pPr>
      <w:r w:rsidRPr="006C4903">
        <w:rPr>
          <w:rFonts w:ascii="Verdana" w:hAnsi="Verdana" w:cs="Arial"/>
          <w:bCs/>
          <w:sz w:val="20"/>
          <w:szCs w:val="20"/>
        </w:rPr>
        <w:t>Karakterskala</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Alle prøver bedømmes med en karakter i henhold til 7-trins-skalaen.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Karakteren gives normalt umiddelbart efter den mundtlige eksamination; ved skriftlige prøver på et af uddannelsesinstitutionen fastsat og udmeldt tidspunkt.</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Individuel prøve eller gruppeprøve</w:t>
      </w: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 xml:space="preserve">Den studerende kan vælge at gå til individuel prøve eller gruppeprøve, med mindre der er fastsat andet under modulet i studieordningen. </w:t>
      </w: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 xml:space="preserve">Såfremt der ønskes gruppeprøve, meddeler de studerende dette senest på et af institutionen fastlagt tidspunkt. </w:t>
      </w:r>
    </w:p>
    <w:bookmarkEnd w:id="36"/>
    <w:bookmarkEnd w:id="37"/>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Individuel bedømmelse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Bedømmelsen er altid individuel, uanset om der er tale om individuel prøve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gruppeprøve. Det betyder, at den enkeltes præstation altid skal kunne identificeres i</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produkter, såfremt de indgår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Formalia ved skriftlig fremstilling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en side forstås formatet A4 med 2400 typeenheder i gennemsnit pr. side, inklusiv</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mellemrum.  Forside, indholdsfortegnelse, bilagsliste og litteraturlister ved skriftlige produkter indgår ikke i det maksimale sidetal.  Bilag kan ikke forventes læst af bedømmerne.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Placering af prøverne i uddannelsesforløbet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Modulprøverne afslutter modulet.</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B) Bedømmelse, jf. § 32, stk. 3.</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Prøver bedømmes internt eller eksternt, jf. Studieordningen kapitel 9.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fremgår af studieordningen for det enkelte modul, om det bedømmes internt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eksternt.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interne prøver foretages bedømmelsen af en eller flere undervisere udpeget af</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institutionen.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eksterne prøver foretages bedømmelsen af eksaminator og af en eller flere censorer,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er beskikket af Uddannelsesministeriet.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C) Opfyldelse af deltagelsespligt samt aflevering af opgaver/projekter, jf. § 5.</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er ikke deltagelsespligt til undervisningen.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er den studerendes ansvar at opfylde de læringsmål, som er fastsat for modulet.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Bedømmelsen ved prøven vurderer graden af målopfyldelse.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D) Frist for afmelding til prøver samt afholdelse af syge- og omprøve, jf.§§ 5–8.</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Tilmelding og afmelding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har samtidigt med sin tilmelding til uddannelsen indstillet sig til 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meddeler eksaminanden tid og sted for prøvens afholdelse samt</w:t>
      </w:r>
      <w:r w:rsidR="00D567BE" w:rsidRPr="006C4903">
        <w:rPr>
          <w:rFonts w:ascii="Verdana" w:hAnsi="Verdana" w:cs="Arial"/>
          <w:bCs/>
          <w:sz w:val="20"/>
          <w:szCs w:val="20"/>
        </w:rPr>
        <w:t xml:space="preserve"> </w:t>
      </w:r>
      <w:r w:rsidRPr="006C4903">
        <w:rPr>
          <w:rFonts w:ascii="Verdana" w:hAnsi="Verdana" w:cs="Arial"/>
          <w:bCs/>
          <w:sz w:val="20"/>
          <w:szCs w:val="20"/>
        </w:rPr>
        <w:t>s</w:t>
      </w:r>
      <w:r w:rsidRPr="006C4903">
        <w:rPr>
          <w:rFonts w:ascii="Verdana" w:hAnsi="Verdana" w:cs="Arial"/>
          <w:bCs/>
          <w:sz w:val="20"/>
          <w:szCs w:val="20"/>
        </w:rPr>
        <w:t>e</w:t>
      </w:r>
      <w:r w:rsidRPr="006C4903">
        <w:rPr>
          <w:rFonts w:ascii="Verdana" w:hAnsi="Verdana" w:cs="Arial"/>
          <w:bCs/>
          <w:sz w:val="20"/>
          <w:szCs w:val="20"/>
        </w:rPr>
        <w:t xml:space="preserve">neste frist for afmelding.  Afmelding til prøven herefter vil tælle som en prøvegang.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Omprøve og sygeprøve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Består den studerende ikke prøven, tilbydes omprøve, som normalt ligger sammen med de næste ordinære prøver eller i umiddelbar forlængelse af semestret. Den studerende kan gå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omprøve 2 gange.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forfald på grund af dokumenteret sygdom tilbydes den studerende sygeprøve, som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normalt ligger sammen med de næste ordinære prøver eller i umiddelbar forlængelse af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semestret.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sz w:val="20"/>
          <w:szCs w:val="20"/>
        </w:rPr>
      </w:pPr>
    </w:p>
    <w:p w:rsidR="00CF01D3" w:rsidRPr="006C4903" w:rsidRDefault="00CF01D3" w:rsidP="006375AE">
      <w:pPr>
        <w:numPr>
          <w:ilvl w:val="0"/>
          <w:numId w:val="5"/>
        </w:numPr>
        <w:rPr>
          <w:rFonts w:ascii="Verdana" w:hAnsi="Verdana" w:cs="Arial"/>
          <w:b/>
          <w:bCs/>
          <w:sz w:val="20"/>
          <w:szCs w:val="20"/>
        </w:rPr>
      </w:pPr>
      <w:r w:rsidRPr="006C4903">
        <w:rPr>
          <w:rFonts w:ascii="Verdana" w:hAnsi="Verdana" w:cs="Arial"/>
          <w:b/>
          <w:bCs/>
          <w:sz w:val="20"/>
          <w:szCs w:val="20"/>
        </w:rPr>
        <w:t>PRØVEFORMER</w:t>
      </w:r>
    </w:p>
    <w:p w:rsidR="00CF01D3" w:rsidRPr="006C4903" w:rsidRDefault="00CF01D3" w:rsidP="00CF01D3">
      <w:pPr>
        <w:rPr>
          <w:rFonts w:ascii="Verdana" w:hAnsi="Verdana" w:cs="Arial"/>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E) Prøveformer, herunder formkrav til besvarelse, jf. § 9.</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
          <w:sz w:val="20"/>
          <w:szCs w:val="20"/>
        </w:rPr>
        <w:t>Skriftlige prøver</w:t>
      </w:r>
      <w:r w:rsidRPr="006C4903">
        <w:rPr>
          <w:rFonts w:ascii="Verdana" w:hAnsi="Verdana" w:cs="Arial"/>
          <w:sz w:val="20"/>
          <w:szCs w:val="20"/>
        </w:rPr>
        <w:br/>
      </w:r>
      <w:r w:rsidRPr="006C4903">
        <w:rPr>
          <w:rFonts w:ascii="Verdana" w:hAnsi="Verdana" w:cs="Arial"/>
          <w:bCs/>
          <w:sz w:val="20"/>
          <w:szCs w:val="20"/>
        </w:rPr>
        <w:t xml:space="preserve">Ved skriftlige prøver bedømmes udelukkende det skriftlige produkt.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Skriftlig prøve kan være individuel eller i gruppe på op til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Opgavens omfang afhænger af, om modulet er på 10 ECTS eller 5 ECTS.</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Individuel skriftlig 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individuel skriftlig opgave udarbejdes alene af den studerende.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Skriftlig gruppeprøve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skriftlig opgave til gruppeprøve kan udarbejdes af 2 eller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aflevering i gruppe er indledning, problemformulering og konklusion fælles for gruppen.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den øvrige tekst angives det, hvem der har udarbejdet hvilke dele.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1. Skriftlig prøve: Undersøgelsesdesign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undersøgelsesdesign kan karakteriseres ved systematisk og begrundet udvælgelse af u</w:t>
      </w:r>
      <w:r w:rsidRPr="006C4903">
        <w:rPr>
          <w:rFonts w:ascii="Verdana" w:hAnsi="Verdana" w:cs="Arial"/>
          <w:bCs/>
          <w:sz w:val="20"/>
          <w:szCs w:val="20"/>
        </w:rPr>
        <w:t>n</w:t>
      </w:r>
      <w:r w:rsidRPr="006C4903">
        <w:rPr>
          <w:rFonts w:ascii="Verdana" w:hAnsi="Verdana" w:cs="Arial"/>
          <w:bCs/>
          <w:sz w:val="20"/>
          <w:szCs w:val="20"/>
        </w:rPr>
        <w:t>dersøgelsesmetoder på grundlag af metodisk teori. Der skal indgå metodologiske overvejelser og begrundelser. Designet skal tage udgangspunkt i et praksisfelt og peger frem mod afgang</w:t>
      </w:r>
      <w:r w:rsidRPr="006C4903">
        <w:rPr>
          <w:rFonts w:ascii="Verdana" w:hAnsi="Verdana" w:cs="Arial"/>
          <w:bCs/>
          <w:sz w:val="20"/>
          <w:szCs w:val="20"/>
        </w:rPr>
        <w:t>s</w:t>
      </w:r>
      <w:r w:rsidRPr="006C4903">
        <w:rPr>
          <w:rFonts w:ascii="Verdana" w:hAnsi="Verdana" w:cs="Arial"/>
          <w:bCs/>
          <w:sz w:val="20"/>
          <w:szCs w:val="20"/>
        </w:rPr>
        <w:t xml:space="preserve">projektet eller et selvstændigt udviklingsprojekt.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Undersøgelsesdesign</w:t>
      </w:r>
      <w:r w:rsidRPr="006C4903">
        <w:rPr>
          <w:rFonts w:ascii="Verdana" w:hAnsi="Verdana" w:cs="Arial"/>
          <w:bCs/>
          <w:i/>
          <w:sz w:val="20"/>
          <w:szCs w:val="20"/>
        </w:rPr>
        <w:tab/>
        <w:t>10 ECTS Omfang af Undersøgelsesdesign</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6 sider for 1 studerende </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10 sider for 3 studerende </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2. Skriftlig prøve: Skriftlig opgave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eksemplariske praksisrelaterede situationer, som kan belyse relevante teoretiske og metodiske overvejelser.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 Opgave</w:t>
      </w:r>
      <w:r w:rsidRPr="006C4903">
        <w:rPr>
          <w:rFonts w:ascii="Verdana" w:hAnsi="Verdana" w:cs="Arial"/>
          <w:bCs/>
          <w:i/>
          <w:sz w:val="20"/>
          <w:szCs w:val="20"/>
        </w:rPr>
        <w:tab/>
      </w:r>
      <w:r w:rsidRPr="006C4903">
        <w:rPr>
          <w:rFonts w:ascii="Verdana" w:hAnsi="Verdana" w:cs="Arial"/>
          <w:bCs/>
          <w:i/>
          <w:sz w:val="20"/>
          <w:szCs w:val="20"/>
        </w:rPr>
        <w:tab/>
        <w:t>10 ECTS Omfang af Skriftlig Opgave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r w:rsidRPr="006C4903">
        <w:rPr>
          <w:rFonts w:ascii="Verdana" w:hAnsi="Verdana" w:cs="Arial"/>
          <w:bCs/>
          <w:sz w:val="20"/>
          <w:szCs w:val="20"/>
        </w:rPr>
        <w:tab/>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A07671" w:rsidRDefault="00A07671" w:rsidP="00CF01D3">
      <w:pPr>
        <w:rPr>
          <w:rFonts w:ascii="Verdana" w:hAnsi="Verdana" w:cs="Arial"/>
          <w:bCs/>
          <w:sz w:val="20"/>
          <w:szCs w:val="20"/>
          <w:u w:val="single"/>
        </w:rPr>
      </w:pPr>
    </w:p>
    <w:p w:rsidR="00A07671" w:rsidRDefault="00A07671"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3. Skriftlig prøve: Skriftlig Case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case er en beskrivelse af et problem, som har særlig interesse eller opmærksomhed, og som afspejler en relevant situation fra praksis.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Central er beskrivelsen af problemet og den kontekst, som casen foregår i. Casen må gern</w:t>
      </w:r>
      <w:r w:rsidR="00D567BE" w:rsidRPr="006C4903">
        <w:rPr>
          <w:rFonts w:ascii="Verdana" w:hAnsi="Verdana" w:cs="Arial"/>
          <w:bCs/>
          <w:sz w:val="20"/>
          <w:szCs w:val="20"/>
        </w:rPr>
        <w:t xml:space="preserve">e </w:t>
      </w:r>
      <w:r w:rsidRPr="006C4903">
        <w:rPr>
          <w:rFonts w:ascii="Verdana" w:hAnsi="Verdana" w:cs="Arial"/>
          <w:bCs/>
          <w:sz w:val="20"/>
          <w:szCs w:val="20"/>
        </w:rPr>
        <w:t xml:space="preserve">bygge på systematiske observationer og undersøgelser. Væsentligt er, at emnet er fagligt </w:t>
      </w:r>
      <w:r w:rsidR="00A07671">
        <w:rPr>
          <w:rFonts w:ascii="Verdana" w:hAnsi="Verdana" w:cs="Arial"/>
          <w:bCs/>
          <w:sz w:val="20"/>
          <w:szCs w:val="20"/>
        </w:rPr>
        <w:t>og p</w:t>
      </w:r>
      <w:r w:rsidRPr="006C4903">
        <w:rPr>
          <w:rFonts w:ascii="Verdana" w:hAnsi="Verdana" w:cs="Arial"/>
          <w:bCs/>
          <w:sz w:val="20"/>
          <w:szCs w:val="20"/>
        </w:rPr>
        <w:t xml:space="preserve">rofessionelt relevant.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udarbejder sin case i form af en skriftlig opgave. I den skriftlige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danner casen afsæt for formuleringen af en problemstilling, som analyseres ved hjælp af</w:t>
      </w:r>
      <w:r w:rsidR="00D567BE" w:rsidRPr="006C4903">
        <w:rPr>
          <w:rFonts w:ascii="Verdana" w:hAnsi="Verdana" w:cs="Arial"/>
          <w:bCs/>
          <w:sz w:val="20"/>
          <w:szCs w:val="20"/>
        </w:rPr>
        <w:t xml:space="preserve"> </w:t>
      </w:r>
      <w:r w:rsidRPr="006C4903">
        <w:rPr>
          <w:rFonts w:ascii="Verdana" w:hAnsi="Verdana" w:cs="Arial"/>
          <w:bCs/>
          <w:sz w:val="20"/>
          <w:szCs w:val="20"/>
        </w:rPr>
        <w:t>rel</w:t>
      </w:r>
      <w:r w:rsidRPr="006C4903">
        <w:rPr>
          <w:rFonts w:ascii="Verdana" w:hAnsi="Verdana" w:cs="Arial"/>
          <w:bCs/>
          <w:sz w:val="20"/>
          <w:szCs w:val="20"/>
        </w:rPr>
        <w:t>e</w:t>
      </w:r>
      <w:r w:rsidRPr="006C4903">
        <w:rPr>
          <w:rFonts w:ascii="Verdana" w:hAnsi="Verdana" w:cs="Arial"/>
          <w:bCs/>
          <w:sz w:val="20"/>
          <w:szCs w:val="20"/>
        </w:rPr>
        <w:t>vante teorier og med inddragelse af aktuelle undersøgelser. Opgaven munder ud i mulige fo</w:t>
      </w:r>
      <w:r w:rsidRPr="006C4903">
        <w:rPr>
          <w:rFonts w:ascii="Verdana" w:hAnsi="Verdana" w:cs="Arial"/>
          <w:bCs/>
          <w:sz w:val="20"/>
          <w:szCs w:val="20"/>
        </w:rPr>
        <w:t>r</w:t>
      </w:r>
      <w:r w:rsidRPr="006C4903">
        <w:rPr>
          <w:rFonts w:ascii="Verdana" w:hAnsi="Verdana" w:cs="Arial"/>
          <w:bCs/>
          <w:sz w:val="20"/>
          <w:szCs w:val="20"/>
        </w:rPr>
        <w:t>slag til ændringer af praksis. Bedømmelsen er individuel.</w:t>
      </w:r>
    </w:p>
    <w:p w:rsidR="00CF01D3" w:rsidRPr="006C4903" w:rsidRDefault="00CF01D3" w:rsidP="00CF01D3">
      <w:pPr>
        <w:rPr>
          <w:rFonts w:ascii="Verdana" w:hAnsi="Verdana" w:cs="Arial"/>
          <w:bCs/>
          <w:i/>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w:t>
      </w:r>
      <w:r w:rsidR="00D567BE" w:rsidRPr="006C4903">
        <w:rPr>
          <w:rFonts w:ascii="Verdana" w:hAnsi="Verdana" w:cs="Arial"/>
          <w:bCs/>
          <w:i/>
          <w:sz w:val="20"/>
          <w:szCs w:val="20"/>
        </w:rPr>
        <w:t xml:space="preserve"> Case</w:t>
      </w:r>
      <w:r w:rsidRPr="006C4903">
        <w:rPr>
          <w:rFonts w:ascii="Verdana" w:hAnsi="Verdana" w:cs="Arial"/>
          <w:bCs/>
          <w:i/>
          <w:sz w:val="20"/>
          <w:szCs w:val="20"/>
        </w:rPr>
        <w:t xml:space="preserve"> </w:t>
      </w:r>
      <w:r w:rsidRPr="006C4903">
        <w:rPr>
          <w:rFonts w:ascii="Verdana" w:hAnsi="Verdana" w:cs="Arial"/>
          <w:bCs/>
          <w:i/>
          <w:sz w:val="20"/>
          <w:szCs w:val="20"/>
        </w:rPr>
        <w:tab/>
      </w:r>
      <w:r w:rsidRPr="006C4903">
        <w:rPr>
          <w:rFonts w:ascii="Verdana" w:hAnsi="Verdana" w:cs="Arial"/>
          <w:bCs/>
          <w:i/>
          <w:sz w:val="20"/>
          <w:szCs w:val="20"/>
        </w:rPr>
        <w:tab/>
        <w:t>10 ECTS Omfang af Skriftlig Case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 xml:space="preserve">max 16 sider for 2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bookmarkStart w:id="38" w:name="_Toc184191459"/>
      <w:bookmarkStart w:id="39" w:name="_Toc185222529"/>
      <w:r w:rsidRPr="006C4903">
        <w:rPr>
          <w:rFonts w:ascii="Verdana" w:hAnsi="Verdana" w:cs="Arial"/>
          <w:bCs/>
          <w:sz w:val="20"/>
          <w:szCs w:val="20"/>
          <w:u w:val="single"/>
        </w:rPr>
        <w:t>4. Skriftlig prøve: Portfolio</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udarbejder en portfolio i løbet af modulet.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portfolio er en systematisk og målrettet udvælge</w:t>
      </w:r>
      <w:r w:rsidR="00D567BE" w:rsidRPr="006C4903">
        <w:rPr>
          <w:rFonts w:ascii="Verdana" w:hAnsi="Verdana" w:cs="Arial"/>
          <w:bCs/>
          <w:sz w:val="20"/>
          <w:szCs w:val="20"/>
        </w:rPr>
        <w:t xml:space="preserve">lse af skriftlige refleksioner </w:t>
      </w:r>
      <w:r w:rsidRPr="006C4903">
        <w:rPr>
          <w:rFonts w:ascii="Verdana" w:hAnsi="Verdana" w:cs="Arial"/>
          <w:bCs/>
          <w:sz w:val="20"/>
          <w:szCs w:val="20"/>
        </w:rPr>
        <w:t>over et eller flere udvalgte faglige temaer, som er blevet præsenteret i undervisningen, samt refleksioner over egen læreproces. Til prøven udarbejdes en sammenfatning af portfolio.</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Sammenfatning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Sammenfatning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6 sider for 1 studerende </w:t>
      </w:r>
      <w:r w:rsidRPr="006C4903">
        <w:rPr>
          <w:rFonts w:ascii="Verdana" w:hAnsi="Verdana" w:cs="Arial"/>
          <w:bCs/>
          <w:sz w:val="20"/>
          <w:szCs w:val="20"/>
        </w:rPr>
        <w:tab/>
      </w:r>
      <w:r w:rsidRPr="006C4903">
        <w:rPr>
          <w:rFonts w:ascii="Verdana" w:hAnsi="Verdana" w:cs="Arial"/>
          <w:bCs/>
          <w:sz w:val="20"/>
          <w:szCs w:val="20"/>
        </w:rPr>
        <w:tab/>
        <w:t xml:space="preserve">max 12 sider for 1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 xml:space="preserve">max 16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10 sider for 3 studerende </w:t>
      </w:r>
      <w:r w:rsidRPr="006C4903">
        <w:rPr>
          <w:rFonts w:ascii="Verdana" w:hAnsi="Verdana" w:cs="Arial"/>
          <w:bCs/>
          <w:sz w:val="20"/>
          <w:szCs w:val="20"/>
        </w:rPr>
        <w:tab/>
      </w:r>
      <w:r w:rsidRPr="006C4903">
        <w:rPr>
          <w:rFonts w:ascii="Verdana" w:hAnsi="Verdana" w:cs="Arial"/>
          <w:bCs/>
          <w:sz w:val="20"/>
          <w:szCs w:val="20"/>
        </w:rPr>
        <w:tab/>
        <w:t xml:space="preserve">max 20 sider for 3 studerende </w:t>
      </w:r>
    </w:p>
    <w:p w:rsidR="00CF01D3" w:rsidRPr="006C4903" w:rsidRDefault="00CF01D3" w:rsidP="00CF01D3">
      <w:pPr>
        <w:rPr>
          <w:rFonts w:ascii="Verdana" w:hAnsi="Verdana" w:cs="Arial"/>
          <w:bCs/>
          <w:sz w:val="20"/>
          <w:szCs w:val="20"/>
        </w:rPr>
      </w:pPr>
    </w:p>
    <w:bookmarkEnd w:id="38"/>
    <w:bookmarkEnd w:id="39"/>
    <w:p w:rsidR="00CF01D3" w:rsidRPr="006C4903" w:rsidRDefault="00CF01D3" w:rsidP="00CF01D3">
      <w:pPr>
        <w:rPr>
          <w:rFonts w:ascii="Verdana" w:hAnsi="Verdana" w:cs="Arial"/>
          <w:b/>
          <w:bCs/>
          <w:iCs/>
          <w:sz w:val="20"/>
          <w:szCs w:val="20"/>
        </w:rPr>
      </w:pPr>
      <w:r w:rsidRPr="006C4903">
        <w:rPr>
          <w:rFonts w:ascii="Verdana" w:hAnsi="Verdana" w:cs="Arial"/>
          <w:bCs/>
          <w:iCs/>
          <w:sz w:val="20"/>
          <w:szCs w:val="20"/>
        </w:rPr>
        <w:br/>
      </w:r>
      <w:r w:rsidRPr="006C4903">
        <w:rPr>
          <w:rFonts w:ascii="Verdana" w:hAnsi="Verdana" w:cs="Arial"/>
          <w:b/>
          <w:bCs/>
          <w:iCs/>
          <w:sz w:val="20"/>
          <w:szCs w:val="20"/>
        </w:rPr>
        <w:t>Mundtlige 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mundtlig prøve er en prøve, hvor kun den mundtlige besvarelse bedømmes.</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Individuelle mundtlige 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Studerende, der går til mundtlig prøve individuelt, udarbejder alene et eventuelt oplæg til pr</w:t>
      </w:r>
      <w:r w:rsidRPr="006C4903">
        <w:rPr>
          <w:rFonts w:ascii="Verdana" w:hAnsi="Verdana" w:cs="Arial"/>
          <w:bCs/>
          <w:sz w:val="20"/>
          <w:szCs w:val="20"/>
        </w:rPr>
        <w:t>ø</w:t>
      </w:r>
      <w:r w:rsidRPr="006C4903">
        <w:rPr>
          <w:rFonts w:ascii="Verdana" w:hAnsi="Verdana" w:cs="Arial"/>
          <w:bCs/>
          <w:sz w:val="20"/>
          <w:szCs w:val="20"/>
        </w:rPr>
        <w:t>ven. Mundtlige prøver former sig som en samtale mellem eksaminand og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eksaminator, hvori censor kan deltage. Normalt fordeles tid til fremlæggelse, eksamination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og votering i forholdet 1:2:1.</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Prøvetiden fastsættes til 30 min. inkl. votering for modulprøver.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Mundtlige gruppeprøver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Studerende, der går til mundtlig prøve i gruppe på 2 eller 3 studerende, udarbejder eventuelle oplæg til prøven og går til prøve sammen.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Mundtlige prøver former sig som en samtale mellem eksaminander og eksaminator, hvori ce</w:t>
      </w:r>
      <w:r w:rsidRPr="006C4903">
        <w:rPr>
          <w:rFonts w:ascii="Verdana" w:hAnsi="Verdana" w:cs="Arial"/>
          <w:bCs/>
          <w:sz w:val="20"/>
          <w:szCs w:val="20"/>
        </w:rPr>
        <w:t>n</w:t>
      </w:r>
      <w:r w:rsidRPr="006C4903">
        <w:rPr>
          <w:rFonts w:ascii="Verdana" w:hAnsi="Verdana" w:cs="Arial"/>
          <w:bCs/>
          <w:sz w:val="20"/>
          <w:szCs w:val="20"/>
        </w:rPr>
        <w:t xml:space="preserve">sor kan deltage.  Normalt fordeles tid til fremlæggelse, eksamination og votering i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forholdet 1:2:1.</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Prøvetiden fastsættes til hhv. 45 min og 60 min. for hhv. 2 og 3 studerende inkl. votering.</w:t>
      </w:r>
    </w:p>
    <w:p w:rsidR="00CF01D3" w:rsidRPr="006C4903" w:rsidRDefault="00CF01D3" w:rsidP="00CF01D3">
      <w:pPr>
        <w:rPr>
          <w:rFonts w:ascii="Verdana" w:hAnsi="Verdana" w:cs="Arial"/>
          <w:bCs/>
          <w:sz w:val="20"/>
          <w:szCs w:val="20"/>
          <w:u w:val="single"/>
        </w:rPr>
      </w:pPr>
      <w:bookmarkStart w:id="40" w:name="_Toc184191454"/>
      <w:bookmarkStart w:id="41" w:name="_Toc185222524"/>
    </w:p>
    <w:p w:rsidR="00CF01D3" w:rsidRPr="00A07671" w:rsidRDefault="00CF01D3" w:rsidP="00CF01D3">
      <w:pPr>
        <w:rPr>
          <w:rFonts w:ascii="Verdana" w:hAnsi="Verdana" w:cs="Arial"/>
          <w:bCs/>
          <w:sz w:val="20"/>
          <w:szCs w:val="20"/>
          <w:u w:val="single"/>
        </w:rPr>
      </w:pPr>
      <w:r w:rsidRPr="00A07671">
        <w:rPr>
          <w:rFonts w:ascii="Verdana" w:hAnsi="Verdana" w:cs="Arial"/>
          <w:bCs/>
          <w:sz w:val="20"/>
          <w:szCs w:val="20"/>
          <w:u w:val="single"/>
        </w:rPr>
        <w:t>5. Mundtlig prøve på grundlag af synopsis</w:t>
      </w:r>
      <w:bookmarkEnd w:id="40"/>
      <w:bookmarkEnd w:id="41"/>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synops</w:t>
      </w:r>
      <w:r w:rsidR="00A07671">
        <w:rPr>
          <w:rFonts w:ascii="Verdana" w:hAnsi="Verdana" w:cs="Arial"/>
          <w:bCs/>
          <w:sz w:val="20"/>
          <w:szCs w:val="20"/>
        </w:rPr>
        <w:t>is er en begrundet disposition p</w:t>
      </w:r>
      <w:r w:rsidRPr="006C4903">
        <w:rPr>
          <w:rFonts w:ascii="Verdana" w:hAnsi="Verdana" w:cs="Arial"/>
          <w:bCs/>
          <w:sz w:val="20"/>
          <w:szCs w:val="20"/>
        </w:rPr>
        <w:t>å max. 1 side, der ved hjælp af stikord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Indkredser det teoretiske grundlag.  Synopsis indgår </w:t>
      </w:r>
      <w:r w:rsidRPr="006C4903">
        <w:rPr>
          <w:rFonts w:ascii="Verdana" w:hAnsi="Verdana" w:cs="Arial"/>
          <w:bCs/>
          <w:sz w:val="20"/>
          <w:szCs w:val="20"/>
          <w:u w:val="single"/>
        </w:rPr>
        <w:t>ikke</w:t>
      </w:r>
      <w:r w:rsidRPr="006C4903">
        <w:rPr>
          <w:rFonts w:ascii="Verdana" w:hAnsi="Verdana" w:cs="Arial"/>
          <w:bCs/>
          <w:sz w:val="20"/>
          <w:szCs w:val="20"/>
        </w:rPr>
        <w:t xml:space="preserve"> i bedømmelsen. </w:t>
      </w:r>
    </w:p>
    <w:p w:rsidR="00CF01D3" w:rsidRPr="006C4903" w:rsidRDefault="00CF01D3" w:rsidP="00CF01D3">
      <w:pPr>
        <w:rPr>
          <w:rFonts w:ascii="Verdana" w:hAnsi="Verdana" w:cs="Arial"/>
          <w:bCs/>
          <w:iCs/>
          <w:sz w:val="20"/>
          <w:szCs w:val="20"/>
        </w:rPr>
      </w:pPr>
      <w:r w:rsidRPr="006C4903">
        <w:rPr>
          <w:rFonts w:ascii="Verdana" w:hAnsi="Verdana" w:cs="Arial"/>
          <w:bCs/>
          <w:i/>
          <w:iCs/>
          <w:sz w:val="20"/>
          <w:szCs w:val="20"/>
        </w:rPr>
        <w:br/>
      </w:r>
      <w:r w:rsidRPr="006C4903">
        <w:rPr>
          <w:rFonts w:ascii="Verdana" w:hAnsi="Verdana" w:cs="Arial"/>
          <w:bCs/>
          <w:iCs/>
          <w:sz w:val="20"/>
          <w:szCs w:val="20"/>
        </w:rPr>
        <w:br/>
      </w:r>
    </w:p>
    <w:p w:rsidR="00CF01D3" w:rsidRPr="006C4903" w:rsidRDefault="00CF01D3" w:rsidP="00CF01D3">
      <w:pPr>
        <w:rPr>
          <w:rFonts w:ascii="Verdana" w:hAnsi="Verdana" w:cs="Arial"/>
          <w:b/>
          <w:bCs/>
          <w:iCs/>
          <w:sz w:val="20"/>
          <w:szCs w:val="20"/>
        </w:rPr>
      </w:pPr>
      <w:r w:rsidRPr="006C4903">
        <w:rPr>
          <w:rFonts w:ascii="Verdana" w:hAnsi="Verdana" w:cs="Arial"/>
          <w:b/>
          <w:bCs/>
          <w:iCs/>
          <w:sz w:val="20"/>
          <w:szCs w:val="20"/>
        </w:rPr>
        <w:t>Kombinationsprøver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kombinationsprøve defineres som en mundtlig prøve kombineret med et produkt,</w:t>
      </w:r>
      <w:r w:rsidR="00D567BE" w:rsidRPr="006C4903">
        <w:rPr>
          <w:rFonts w:ascii="Verdana" w:hAnsi="Verdana" w:cs="Arial"/>
          <w:bCs/>
          <w:sz w:val="20"/>
          <w:szCs w:val="20"/>
        </w:rPr>
        <w:t xml:space="preserve"> </w:t>
      </w:r>
      <w:r w:rsidRPr="006C4903">
        <w:rPr>
          <w:rFonts w:ascii="Verdana" w:hAnsi="Verdana" w:cs="Arial"/>
          <w:bCs/>
          <w:sz w:val="20"/>
          <w:szCs w:val="20"/>
        </w:rPr>
        <w:t>som in</w:t>
      </w:r>
      <w:r w:rsidRPr="006C4903">
        <w:rPr>
          <w:rFonts w:ascii="Verdana" w:hAnsi="Verdana" w:cs="Arial"/>
          <w:bCs/>
          <w:sz w:val="20"/>
          <w:szCs w:val="20"/>
        </w:rPr>
        <w:t>d</w:t>
      </w:r>
      <w:r w:rsidRPr="006C4903">
        <w:rPr>
          <w:rFonts w:ascii="Verdana" w:hAnsi="Verdana" w:cs="Arial"/>
          <w:bCs/>
          <w:sz w:val="20"/>
          <w:szCs w:val="20"/>
        </w:rPr>
        <w:t>går i bedømmelsen.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Produktet kan udarbejdes af en studerende eller af en gruppe på 2 eller 3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skriftlige produkter gælder, at indledning, problemformulering og konklusion er</w:t>
      </w:r>
      <w:r w:rsidR="00D567BE" w:rsidRPr="006C4903">
        <w:rPr>
          <w:rFonts w:ascii="Verdana" w:hAnsi="Verdana" w:cs="Arial"/>
          <w:bCs/>
          <w:sz w:val="20"/>
          <w:szCs w:val="20"/>
        </w:rPr>
        <w:t xml:space="preserve"> </w:t>
      </w:r>
      <w:r w:rsidRPr="006C4903">
        <w:rPr>
          <w:rFonts w:ascii="Verdana" w:hAnsi="Verdana" w:cs="Arial"/>
          <w:bCs/>
          <w:sz w:val="20"/>
          <w:szCs w:val="20"/>
        </w:rPr>
        <w:t>fælles for gruppen. Ved den øvrige tekst angives det, hvem der har udarbejdet hvilke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dele. Bedømmelsen er individuel.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Skriftlige oplægsformer til mundtlige kombinationsprøver indgår i bedømmelsen og 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Skriftligt oplæg, skriftlig opgave, elektronisk oplæg eller praktisk produkt.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 xml:space="preserve">Skriftligt oplæg indgår i bedømmelsen og kan være: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case, portfolio, journal, logbog, øvelse. </w:t>
      </w:r>
      <w:r w:rsidRPr="006C4903">
        <w:rPr>
          <w:rFonts w:ascii="Verdana" w:hAnsi="Verdana" w:cs="Arial"/>
          <w:bCs/>
          <w:sz w:val="20"/>
          <w:szCs w:val="20"/>
        </w:rPr>
        <w:br/>
        <w:t xml:space="preserve"> </w:t>
      </w: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Skriftlig opgave indgår i bedømmelsen.</w:t>
      </w:r>
      <w:r w:rsidRPr="006C4903">
        <w:rPr>
          <w:rFonts w:ascii="Verdana" w:hAnsi="Verdana" w:cs="Arial"/>
          <w:bCs/>
          <w:sz w:val="20"/>
          <w:szCs w:val="20"/>
        </w:rPr>
        <w:br/>
        <w:t>Ved gruppefremstillet produkt gælder følgende: Indledning, problemformulering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og konklusion er fælles for gruppen; ved den øvrige tekst angives det, hvem der </w:t>
      </w:r>
      <w:r w:rsidRPr="006C4903">
        <w:rPr>
          <w:rFonts w:ascii="Verdana" w:hAnsi="Verdana" w:cs="Arial"/>
          <w:bCs/>
          <w:sz w:val="20"/>
          <w:szCs w:val="20"/>
        </w:rPr>
        <w:br/>
        <w:t xml:space="preserve">har udarbejdet hvilke dele.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 xml:space="preserve">Elektronisk oplæg indgår i bedømmelsen og kan være lyd – og videooptagelse og anden elektronisk besvarelse. Det elektroniske oplæg fremsendes til eksaminator og censor på samme måde som en opgave. Institutionen skal sikre, at bedømmerne har adgang til det pågældende fremvisningsmedie, PC og lignende.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Praktisk produkt eller praktisk øvelse indgår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6. Mundtlig prøve kombineret med skriftligt oplæg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skriftligt oplæg er en sammenhængende tekst, der uddyber den valgte problemstilling og danner baggrund for den mundtlige 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oplægget på grundlag af en selvvalgt problemformulering.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Oplæg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Skriftligt Oplæg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Skriftligt Oplæg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3 sider for 1 studerende</w:t>
      </w:r>
      <w:r w:rsidRPr="006C4903">
        <w:rPr>
          <w:rFonts w:ascii="Verdana" w:hAnsi="Verdana" w:cs="Arial"/>
          <w:bCs/>
          <w:sz w:val="20"/>
          <w:szCs w:val="20"/>
        </w:rPr>
        <w:tab/>
      </w:r>
      <w:r w:rsidRPr="006C4903">
        <w:rPr>
          <w:rFonts w:ascii="Verdana" w:hAnsi="Verdana" w:cs="Arial"/>
          <w:bCs/>
          <w:sz w:val="20"/>
          <w:szCs w:val="20"/>
        </w:rPr>
        <w:tab/>
        <w:t>max 6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4 sider for 2 studerende</w:t>
      </w:r>
      <w:r w:rsidRPr="006C4903">
        <w:rPr>
          <w:rFonts w:ascii="Verdana" w:hAnsi="Verdana" w:cs="Arial"/>
          <w:bCs/>
          <w:sz w:val="20"/>
          <w:szCs w:val="20"/>
        </w:rPr>
        <w:tab/>
      </w:r>
      <w:r w:rsidRPr="006C4903">
        <w:rPr>
          <w:rFonts w:ascii="Verdana" w:hAnsi="Verdana" w:cs="Arial"/>
          <w:bCs/>
          <w:sz w:val="20"/>
          <w:szCs w:val="20"/>
        </w:rPr>
        <w:tab/>
        <w:t>max 8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u w:val="single"/>
        </w:rPr>
        <w:t>7. Mundtlig prøve kombineret med praktisk produkt og synopsis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praktisk produkt defineres som fx en opførelse, en udstilling, en praktisk øvelse el. lign.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synopsis er en begrundet disposition, der ved hjælp af stikord indkredser 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teoretiske grundlag for det praktiske produkt (max 1 side), der afleveres sammen med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litteraturliste (max 1 side). Synopsis indgår ikke i bedømmelsen.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et praktisk produkt og en synopsis som grundlag for prøven.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Praktisk produkt og mundtlig præstation indgår samlet i 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EC4C7A" w:rsidRPr="006C4903" w:rsidRDefault="00EC4C7A">
      <w:pPr>
        <w:rPr>
          <w:rFonts w:ascii="Verdana" w:hAnsi="Verdana" w:cs="Arial"/>
          <w:bCs/>
          <w:sz w:val="20"/>
          <w:szCs w:val="20"/>
          <w:u w:val="single"/>
        </w:rPr>
      </w:pPr>
      <w:r w:rsidRPr="006C4903">
        <w:rPr>
          <w:rFonts w:ascii="Verdana" w:hAnsi="Verdana" w:cs="Arial"/>
          <w:bCs/>
          <w:sz w:val="20"/>
          <w:szCs w:val="20"/>
          <w:u w:val="single"/>
        </w:rPr>
        <w:br w:type="page"/>
      </w: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8. Mundtlig prøve kombineret med case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case er en kortere deskriptiv tekst, der skildrer en relevant situation eller et forløb fra pra</w:t>
      </w:r>
      <w:r w:rsidRPr="006C4903">
        <w:rPr>
          <w:rFonts w:ascii="Verdana" w:hAnsi="Verdana" w:cs="Arial"/>
          <w:bCs/>
          <w:sz w:val="20"/>
          <w:szCs w:val="20"/>
        </w:rPr>
        <w:t>k</w:t>
      </w:r>
      <w:r w:rsidRPr="006C4903">
        <w:rPr>
          <w:rFonts w:ascii="Verdana" w:hAnsi="Verdana" w:cs="Arial"/>
          <w:bCs/>
          <w:sz w:val="20"/>
          <w:szCs w:val="20"/>
        </w:rPr>
        <w:t xml:space="preserve">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den mundtlige prøve kommenterer og uddyber den studerende sin case og viser</w:t>
      </w:r>
      <w:r w:rsidR="00D567BE" w:rsidRPr="006C4903">
        <w:rPr>
          <w:rFonts w:ascii="Verdana" w:hAnsi="Verdana" w:cs="Arial"/>
          <w:bCs/>
          <w:sz w:val="20"/>
          <w:szCs w:val="20"/>
        </w:rPr>
        <w:t xml:space="preserve"> </w:t>
      </w:r>
      <w:r w:rsidRPr="006C4903">
        <w:rPr>
          <w:rFonts w:ascii="Verdana" w:hAnsi="Verdana" w:cs="Arial"/>
          <w:bCs/>
          <w:sz w:val="20"/>
          <w:szCs w:val="20"/>
        </w:rPr>
        <w:t>gennem anvendelse af relevante teorier og undersøgelser sin evne til at analysere praksis.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perspektiveres i forhold til handlemuligheder i praksis.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Case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Case</w:t>
      </w:r>
      <w:r w:rsidRPr="006C4903">
        <w:rPr>
          <w:rFonts w:ascii="Verdana" w:hAnsi="Verdana" w:cs="Arial"/>
          <w:bCs/>
          <w:i/>
          <w:sz w:val="20"/>
          <w:szCs w:val="20"/>
        </w:rPr>
        <w:tab/>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Case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3 sider for 1 studerende</w:t>
      </w:r>
      <w:r w:rsidRPr="006C4903">
        <w:rPr>
          <w:rFonts w:ascii="Verdana" w:hAnsi="Verdana" w:cs="Arial"/>
          <w:bCs/>
          <w:sz w:val="20"/>
          <w:szCs w:val="20"/>
        </w:rPr>
        <w:tab/>
      </w:r>
      <w:r w:rsidRPr="006C4903">
        <w:rPr>
          <w:rFonts w:ascii="Verdana" w:hAnsi="Verdana" w:cs="Arial"/>
          <w:bCs/>
          <w:sz w:val="20"/>
          <w:szCs w:val="20"/>
        </w:rPr>
        <w:tab/>
        <w:t>max 6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4 sider for 2 studerende </w:t>
      </w:r>
      <w:r w:rsidRPr="006C4903">
        <w:rPr>
          <w:rFonts w:ascii="Verdana" w:hAnsi="Verdana" w:cs="Arial"/>
          <w:bCs/>
          <w:sz w:val="20"/>
          <w:szCs w:val="20"/>
        </w:rPr>
        <w:tab/>
      </w:r>
      <w:r w:rsidRPr="006C4903">
        <w:rPr>
          <w:rFonts w:ascii="Verdana" w:hAnsi="Verdana" w:cs="Arial"/>
          <w:bCs/>
          <w:sz w:val="20"/>
          <w:szCs w:val="20"/>
        </w:rPr>
        <w:tab/>
        <w:t xml:space="preserve">max 8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br/>
      </w: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bookmarkStart w:id="42" w:name="_Toc184191456"/>
      <w:bookmarkStart w:id="43" w:name="_Toc185222526"/>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9. Mundtlig prøve kombineret med portfolio </w:t>
      </w:r>
      <w:bookmarkEnd w:id="42"/>
      <w:bookmarkEnd w:id="43"/>
      <w:r w:rsidRPr="006C4903">
        <w:rPr>
          <w:rFonts w:ascii="Verdana" w:hAnsi="Verdana" w:cs="Arial"/>
          <w:bCs/>
          <w:sz w:val="20"/>
          <w:szCs w:val="20"/>
          <w:u w:val="single"/>
        </w:rPr>
        <w:t xml:space="preser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portfolio er en systematisk og målbevidst udvælgelse af skriftlige refleksioner over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udvalgte faglige temaer, som er blevet præsenteret i undervisningen, samt refleksioner over egen læreproces.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Portfolio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Sammenfatning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Sammenfatning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3 sider for 1 studerende </w:t>
      </w:r>
      <w:r w:rsidRPr="006C4903">
        <w:rPr>
          <w:rFonts w:ascii="Verdana" w:hAnsi="Verdana" w:cs="Arial"/>
          <w:bCs/>
          <w:sz w:val="20"/>
          <w:szCs w:val="20"/>
        </w:rPr>
        <w:tab/>
      </w:r>
      <w:r w:rsidRPr="006C4903">
        <w:rPr>
          <w:rFonts w:ascii="Verdana" w:hAnsi="Verdana" w:cs="Arial"/>
          <w:bCs/>
          <w:sz w:val="20"/>
          <w:szCs w:val="20"/>
        </w:rPr>
        <w:tab/>
        <w:t xml:space="preserve">max 6 sider for 1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4 sider for 2 studerende </w:t>
      </w:r>
      <w:r w:rsidRPr="006C4903">
        <w:rPr>
          <w:rFonts w:ascii="Verdana" w:hAnsi="Verdana" w:cs="Arial"/>
          <w:bCs/>
          <w:sz w:val="20"/>
          <w:szCs w:val="20"/>
        </w:rPr>
        <w:tab/>
      </w:r>
      <w:r w:rsidRPr="006C4903">
        <w:rPr>
          <w:rFonts w:ascii="Verdana" w:hAnsi="Verdana" w:cs="Arial"/>
          <w:bCs/>
          <w:sz w:val="20"/>
          <w:szCs w:val="20"/>
        </w:rPr>
        <w:tab/>
        <w:t xml:space="preserve">max 8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5 sider for 3 studerende </w:t>
      </w:r>
      <w:r w:rsidRPr="006C4903">
        <w:rPr>
          <w:rFonts w:ascii="Verdana" w:hAnsi="Verdana" w:cs="Arial"/>
          <w:bCs/>
          <w:sz w:val="20"/>
          <w:szCs w:val="20"/>
        </w:rPr>
        <w:tab/>
      </w:r>
      <w:r w:rsidRPr="006C4903">
        <w:rPr>
          <w:rFonts w:ascii="Verdana" w:hAnsi="Verdana" w:cs="Arial"/>
          <w:bCs/>
          <w:sz w:val="20"/>
          <w:szCs w:val="20"/>
        </w:rPr>
        <w:tab/>
        <w:t xml:space="preserve">max 10 sider for 3 studerende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i/>
          <w:sz w:val="20"/>
          <w:szCs w:val="20"/>
        </w:rPr>
      </w:pPr>
    </w:p>
    <w:p w:rsidR="00CF01D3" w:rsidRPr="006C4903" w:rsidRDefault="00CF01D3" w:rsidP="00CF01D3">
      <w:pPr>
        <w:rPr>
          <w:rFonts w:ascii="Verdana" w:hAnsi="Verdana" w:cs="Arial"/>
          <w:bCs/>
          <w:sz w:val="20"/>
          <w:szCs w:val="20"/>
          <w:u w:val="single"/>
        </w:rPr>
      </w:pPr>
      <w:bookmarkStart w:id="44" w:name="_Toc184191455"/>
      <w:bookmarkStart w:id="45" w:name="_Toc185222525"/>
      <w:r w:rsidRPr="006C4903">
        <w:rPr>
          <w:rFonts w:ascii="Verdana" w:hAnsi="Verdana" w:cs="Arial"/>
          <w:bCs/>
          <w:sz w:val="20"/>
          <w:szCs w:val="20"/>
          <w:u w:val="single"/>
        </w:rPr>
        <w:t xml:space="preserve">10. Mundtlig prøve kombineret med praktisk produkt og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praktisk produkt defineres som fx en opførelse, en udstilling, en praktisk øvelse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lignende. En skriftlig opgave er en sammenhængende tekst, der udarbejdes på grundlag af</w:t>
      </w:r>
      <w:r w:rsidR="00D567BE" w:rsidRPr="006C4903">
        <w:rPr>
          <w:rFonts w:ascii="Verdana" w:hAnsi="Verdana" w:cs="Arial"/>
          <w:bCs/>
          <w:sz w:val="20"/>
          <w:szCs w:val="20"/>
        </w:rPr>
        <w:t xml:space="preserve"> </w:t>
      </w:r>
      <w:r w:rsidRPr="006C4903">
        <w:rPr>
          <w:rFonts w:ascii="Verdana" w:hAnsi="Verdana" w:cs="Arial"/>
          <w:bCs/>
          <w:sz w:val="20"/>
          <w:szCs w:val="20"/>
        </w:rPr>
        <w:t>en selvvalgt problemformulering. Den studerende udarbejder et praktisk produkt og en</w:t>
      </w:r>
      <w:r w:rsidR="00D567BE" w:rsidRPr="006C4903">
        <w:rPr>
          <w:rFonts w:ascii="Verdana" w:hAnsi="Verdana" w:cs="Arial"/>
          <w:bCs/>
          <w:sz w:val="20"/>
          <w:szCs w:val="20"/>
        </w:rPr>
        <w:t xml:space="preserve"> </w:t>
      </w:r>
      <w:r w:rsidRPr="006C4903">
        <w:rPr>
          <w:rFonts w:ascii="Verdana" w:hAnsi="Verdana" w:cs="Arial"/>
          <w:bCs/>
          <w:sz w:val="20"/>
          <w:szCs w:val="20"/>
        </w:rPr>
        <w:t>skriftlig opgave som grundlag for prøven.</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Praktisk produkt, skriftlig opgave og mundtlig præstation indgår samlet i bedømmelsen.  </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 xml:space="preserve">5 ECTS Omfang af Skriftlig Opgave </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3 sider for 1 studerende </w:t>
      </w:r>
      <w:r w:rsidRPr="006C4903">
        <w:rPr>
          <w:rFonts w:ascii="Verdana" w:hAnsi="Verdana" w:cs="Arial"/>
          <w:bCs/>
          <w:sz w:val="20"/>
          <w:szCs w:val="20"/>
        </w:rPr>
        <w:tab/>
      </w:r>
      <w:r w:rsidRPr="006C4903">
        <w:rPr>
          <w:rFonts w:ascii="Verdana" w:hAnsi="Verdana" w:cs="Arial"/>
          <w:bCs/>
          <w:sz w:val="20"/>
          <w:szCs w:val="20"/>
        </w:rPr>
        <w:tab/>
        <w:t xml:space="preserve">max 6 sider for 1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4 sider for 2 studerende</w:t>
      </w:r>
      <w:r w:rsidRPr="006C4903">
        <w:rPr>
          <w:rFonts w:ascii="Verdana" w:hAnsi="Verdana" w:cs="Arial"/>
          <w:bCs/>
          <w:sz w:val="20"/>
          <w:szCs w:val="20"/>
        </w:rPr>
        <w:tab/>
      </w:r>
      <w:r w:rsidRPr="006C4903">
        <w:rPr>
          <w:rFonts w:ascii="Verdana" w:hAnsi="Verdana" w:cs="Arial"/>
          <w:bCs/>
          <w:sz w:val="20"/>
          <w:szCs w:val="20"/>
        </w:rPr>
        <w:tab/>
        <w:t>max 8 sider for 2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11. Mundtlig prøve kombineret med </w:t>
      </w:r>
      <w:bookmarkEnd w:id="44"/>
      <w:bookmarkEnd w:id="45"/>
      <w:r w:rsidRPr="006C4903">
        <w:rPr>
          <w:rFonts w:ascii="Verdana" w:hAnsi="Verdana" w:cs="Arial"/>
          <w:bCs/>
          <w:sz w:val="20"/>
          <w:szCs w:val="20"/>
          <w:u w:val="single"/>
        </w:rPr>
        <w:t>skriftlig opgave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skriftlig opgave er en sammenhængende tekst, der udarbejdes på grundlag af en</w:t>
      </w:r>
      <w:r w:rsidR="00D567BE" w:rsidRPr="006C4903">
        <w:rPr>
          <w:rFonts w:ascii="Verdana" w:hAnsi="Verdana" w:cs="Arial"/>
          <w:bCs/>
          <w:sz w:val="20"/>
          <w:szCs w:val="20"/>
        </w:rPr>
        <w:t xml:space="preserve"> </w:t>
      </w:r>
      <w:r w:rsidRPr="006C4903">
        <w:rPr>
          <w:rFonts w:ascii="Verdana" w:hAnsi="Verdana" w:cs="Arial"/>
          <w:bCs/>
          <w:sz w:val="20"/>
          <w:szCs w:val="20"/>
        </w:rPr>
        <w:t xml:space="preserve">selvvalgt problemformulering. Den studerende udarbejder en skriftlig opgave som grundlag for prøven. Skriftlig opgave og mundtlig præstation indgår samlet i 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 opgave</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8 sider for 2 studerende</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bookmarkStart w:id="46" w:name="_Toc184191457"/>
      <w:bookmarkStart w:id="47" w:name="_Toc185222527"/>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12. Mundtlig prøve kombineret med videosekvenser, power point præsentation mv.</w:t>
      </w:r>
      <w:bookmarkEnd w:id="46"/>
      <w:bookmarkEnd w:id="47"/>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videosekvenser, der skal rumme centrale og eksemplariske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situationer, som kan illustrere relevante, teoretiske og metodiske overvejelser. Materialet</w:t>
      </w:r>
      <w:r w:rsidR="00A07671">
        <w:rPr>
          <w:rFonts w:ascii="Verdana" w:hAnsi="Verdana" w:cs="Arial"/>
          <w:bCs/>
          <w:sz w:val="20"/>
          <w:szCs w:val="20"/>
        </w:rPr>
        <w:t xml:space="preserve"> </w:t>
      </w:r>
      <w:r w:rsidR="00A07671">
        <w:rPr>
          <w:rFonts w:ascii="Verdana" w:hAnsi="Verdana" w:cs="Arial"/>
          <w:bCs/>
          <w:sz w:val="20"/>
          <w:szCs w:val="20"/>
        </w:rPr>
        <w:br/>
      </w:r>
      <w:r w:rsidRPr="006C4903">
        <w:rPr>
          <w:rFonts w:ascii="Verdana" w:hAnsi="Verdana" w:cs="Arial"/>
          <w:bCs/>
          <w:sz w:val="20"/>
          <w:szCs w:val="20"/>
        </w:rPr>
        <w:t>skal kunne fremsendes til brug for bedømmernes forberedelse. Institutionen skal sikre, at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har adgang til det pågældende fremvisningsmedie i forbindelse med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forberedelsen.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individuel prøve har det elektroniske produkt en varighed på max 5 minutter.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gruppeprøve har det elektroniske produkt en varighed på hhv. max 7 og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9 minutter ved 2 og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Elektronisk produkt og mundtlig præstation indgår samlet i bedømmelsen.  </w:t>
      </w:r>
      <w:bookmarkStart w:id="48" w:name="_Toc184191458"/>
      <w:bookmarkStart w:id="49" w:name="_Toc185222528"/>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bookmarkEnd w:id="48"/>
    <w:bookmarkEnd w:id="49"/>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13. </w:t>
      </w:r>
      <w:bookmarkStart w:id="50" w:name="_Toc185308317"/>
      <w:r w:rsidRPr="006C4903">
        <w:rPr>
          <w:rFonts w:ascii="Verdana" w:hAnsi="Verdana" w:cs="Arial"/>
          <w:bCs/>
          <w:sz w:val="20"/>
          <w:szCs w:val="20"/>
          <w:u w:val="single"/>
        </w:rPr>
        <w:t xml:space="preserve">Afgangsprojektet: Mundtlig prøve kombineret med stor skriftlig opgave </w:t>
      </w:r>
      <w:bookmarkEnd w:id="50"/>
      <w:r w:rsidRPr="006C4903">
        <w:rPr>
          <w:rFonts w:ascii="Verdana" w:hAnsi="Verdana" w:cs="Arial"/>
          <w:bCs/>
          <w:sz w:val="20"/>
          <w:szCs w:val="20"/>
          <w:u w:val="single"/>
        </w:rPr>
        <w:t xml:space="preser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Afgangsprojektet udarbejdes på grundlag af et selvvalgt og af institutionen godkendt emne.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Se i øvrigt studieordningens kapitel 7.</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Skriftligt afgangsprojekt og mundtlig præstation indgår samlet i bedømmelsen.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Bedømmelsen er individuel med ekstern censur.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 xml:space="preserve">15 ECTS Omfang af Afgangsprojektet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25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32 sider for 2 studerende eller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40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70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90 min inkl. Votering</w:t>
      </w:r>
    </w:p>
    <w:p w:rsidR="00CF01D3" w:rsidRPr="006C4903" w:rsidRDefault="00CF01D3">
      <w:pPr>
        <w:rPr>
          <w:rFonts w:ascii="Verdana" w:hAnsi="Verdana" w:cs="Arial"/>
          <w:bCs/>
          <w:sz w:val="20"/>
          <w:szCs w:val="20"/>
        </w:rPr>
      </w:pPr>
      <w:r w:rsidRPr="006C4903">
        <w:rPr>
          <w:rFonts w:ascii="Verdana" w:hAnsi="Verdana" w:cs="Arial"/>
          <w:bCs/>
          <w:sz w:val="20"/>
          <w:szCs w:val="20"/>
        </w:rPr>
        <w:br w:type="page"/>
      </w:r>
    </w:p>
    <w:p w:rsidR="00CF01D3" w:rsidRPr="006C4903" w:rsidRDefault="00CF01D3" w:rsidP="006375AE">
      <w:pPr>
        <w:numPr>
          <w:ilvl w:val="0"/>
          <w:numId w:val="5"/>
        </w:numPr>
        <w:rPr>
          <w:rFonts w:ascii="Verdana" w:hAnsi="Verdana" w:cs="Arial"/>
          <w:b/>
          <w:bCs/>
          <w:iCs/>
          <w:sz w:val="20"/>
          <w:szCs w:val="20"/>
        </w:rPr>
      </w:pPr>
      <w:r w:rsidRPr="006C4903">
        <w:rPr>
          <w:rFonts w:ascii="Verdana" w:hAnsi="Verdana" w:cs="Arial"/>
          <w:b/>
          <w:bCs/>
          <w:iCs/>
          <w:sz w:val="20"/>
          <w:szCs w:val="20"/>
        </w:rPr>
        <w:t>SÆRLIGE FORHOLD</w:t>
      </w:r>
    </w:p>
    <w:p w:rsidR="00CF01D3" w:rsidRPr="006C4903" w:rsidRDefault="00CF01D3" w:rsidP="00CF01D3">
      <w:pPr>
        <w:rPr>
          <w:rFonts w:ascii="Verdana" w:hAnsi="Verdana" w:cs="Arial"/>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F) Anvendelse af hjælpemidler, jf. § 14.</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Anvendelse af hjælpemidler, herunder elektroniske, er tilladte i forbindelse med</w:t>
      </w:r>
      <w:r w:rsidR="00D567BE" w:rsidRPr="006C4903">
        <w:rPr>
          <w:rFonts w:ascii="Verdana" w:hAnsi="Verdana" w:cs="Arial"/>
          <w:bCs/>
          <w:sz w:val="20"/>
          <w:szCs w:val="20"/>
        </w:rPr>
        <w:t xml:space="preserve"> </w:t>
      </w:r>
      <w:r w:rsidRPr="006C4903">
        <w:rPr>
          <w:rFonts w:ascii="Verdana" w:hAnsi="Verdana" w:cs="Arial"/>
          <w:bCs/>
          <w:sz w:val="20"/>
          <w:szCs w:val="20"/>
        </w:rPr>
        <w:t xml:space="preserve">udarbejdelse af bedømmelsesgrundlag og fremlæggelse til mundtlig 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Eksaminanden er selv ansvarlig for at hjælpemidlerne er til stede, og at de virker.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kan af kapacitetsmæssige hensyn fastsætte begrænsning i adgangen til at a</w:t>
      </w:r>
      <w:r w:rsidRPr="006C4903">
        <w:rPr>
          <w:rFonts w:ascii="Verdana" w:hAnsi="Verdana" w:cs="Arial"/>
          <w:bCs/>
          <w:sz w:val="20"/>
          <w:szCs w:val="20"/>
        </w:rPr>
        <w:t>n</w:t>
      </w:r>
      <w:r w:rsidRPr="006C4903">
        <w:rPr>
          <w:rFonts w:ascii="Verdana" w:hAnsi="Verdana" w:cs="Arial"/>
          <w:bCs/>
          <w:sz w:val="20"/>
          <w:szCs w:val="20"/>
        </w:rPr>
        <w:t xml:space="preserve">vende elektroniske hjælpemidler.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G) Det anvendte sprog ved prøven, jf. § 16.</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Prøverne aflægges normalt på dansk, medmindre undervisningen på modulet har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været meddelt på et fremmedsprog, eller at væsentlige formål giver grundlag for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dispensation.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uddannelser, der udbydes på dansk, aflægges prøverne på dansk, medmindre det er en del af den enkelte prøves formål at dokumentere færdigheder i fremmedsprog.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Prøverne kan aflægges på svensk eller norsk i stedet for dansk, medmindre prøvens formål</w:t>
      </w:r>
      <w:r w:rsidR="00D567BE" w:rsidRPr="006C4903">
        <w:rPr>
          <w:rFonts w:ascii="Verdana" w:hAnsi="Verdana" w:cs="Arial"/>
          <w:bCs/>
          <w:sz w:val="20"/>
          <w:szCs w:val="20"/>
        </w:rPr>
        <w:t xml:space="preserve"> </w:t>
      </w:r>
      <w:r w:rsidRPr="006C4903">
        <w:rPr>
          <w:rFonts w:ascii="Verdana" w:hAnsi="Verdana" w:cs="Arial"/>
          <w:bCs/>
          <w:sz w:val="20"/>
          <w:szCs w:val="20"/>
        </w:rPr>
        <w:t xml:space="preserve">er at dokumentere eksaminandens færdigheder i dansk.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I uddannelser, der udbydes på engelsk eller et andet fremmedsprog, aflægges prøverne på</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dette sprog, medmindre det er en del af den enkelte prøves formål at dokumentere</w:t>
      </w:r>
      <w:r w:rsidR="00D567BE" w:rsidRPr="006C4903">
        <w:rPr>
          <w:rFonts w:ascii="Verdana" w:hAnsi="Verdana" w:cs="Arial"/>
          <w:bCs/>
          <w:sz w:val="20"/>
          <w:szCs w:val="20"/>
        </w:rPr>
        <w:t xml:space="preserve"> </w:t>
      </w:r>
      <w:r w:rsidRPr="006C4903">
        <w:rPr>
          <w:rFonts w:ascii="Verdana" w:hAnsi="Verdana" w:cs="Arial"/>
          <w:bCs/>
          <w:sz w:val="20"/>
          <w:szCs w:val="20"/>
        </w:rPr>
        <w:t>eksam</w:t>
      </w:r>
      <w:r w:rsidRPr="006C4903">
        <w:rPr>
          <w:rFonts w:ascii="Verdana" w:hAnsi="Verdana" w:cs="Arial"/>
          <w:bCs/>
          <w:sz w:val="20"/>
          <w:szCs w:val="20"/>
        </w:rPr>
        <w:t>i</w:t>
      </w:r>
      <w:r w:rsidRPr="006C4903">
        <w:rPr>
          <w:rFonts w:ascii="Verdana" w:hAnsi="Verdana" w:cs="Arial"/>
          <w:bCs/>
          <w:sz w:val="20"/>
          <w:szCs w:val="20"/>
        </w:rPr>
        <w:t xml:space="preserve">nandens færdigheder i et andet sprog.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kan desuden, hvor forholdene gør det muligt, tillade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 der ønsker det, at aflægge en prøve på et fremmedsprog, medmindre prøvens</w:t>
      </w:r>
      <w:r w:rsidR="00D567BE" w:rsidRPr="006C4903">
        <w:rPr>
          <w:rFonts w:ascii="Verdana" w:hAnsi="Verdana" w:cs="Arial"/>
          <w:bCs/>
          <w:sz w:val="20"/>
          <w:szCs w:val="20"/>
        </w:rPr>
        <w:t xml:space="preserve"> </w:t>
      </w:r>
      <w:r w:rsidRPr="006C4903">
        <w:rPr>
          <w:rFonts w:ascii="Verdana" w:hAnsi="Verdana" w:cs="Arial"/>
          <w:bCs/>
          <w:sz w:val="20"/>
          <w:szCs w:val="20"/>
        </w:rPr>
        <w:t>formål er at dokumentere eksaminandens færdigheder i dansk.</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H) Særlige prøvevilkår, jf. § 17.</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tilbyder særlige prøvevilkår til eksaminander med fysisk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psykisk funktionsnedsættelse, til eksaminander med tilsvarende vanskeligheder samt til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eksaminander med et andet modersmål end dansk, når institutionen vurderer, at dette er</w:t>
      </w:r>
      <w:r w:rsidR="00D567BE" w:rsidRPr="006C4903">
        <w:rPr>
          <w:rFonts w:ascii="Verdana" w:hAnsi="Verdana" w:cs="Arial"/>
          <w:bCs/>
          <w:sz w:val="20"/>
          <w:szCs w:val="20"/>
        </w:rPr>
        <w:t xml:space="preserve"> </w:t>
      </w:r>
      <w:r w:rsidRPr="006C4903">
        <w:rPr>
          <w:rFonts w:ascii="Verdana" w:hAnsi="Verdana" w:cs="Arial"/>
          <w:bCs/>
          <w:sz w:val="20"/>
          <w:szCs w:val="20"/>
        </w:rPr>
        <w:t>nø</w:t>
      </w:r>
      <w:r w:rsidRPr="006C4903">
        <w:rPr>
          <w:rFonts w:ascii="Verdana" w:hAnsi="Verdana" w:cs="Arial"/>
          <w:bCs/>
          <w:sz w:val="20"/>
          <w:szCs w:val="20"/>
        </w:rPr>
        <w:t>d</w:t>
      </w:r>
      <w:r w:rsidRPr="006C4903">
        <w:rPr>
          <w:rFonts w:ascii="Verdana" w:hAnsi="Verdana" w:cs="Arial"/>
          <w:bCs/>
          <w:sz w:val="20"/>
          <w:szCs w:val="20"/>
        </w:rPr>
        <w:t>vendigt for at ligestille disse eksaminander med andre i prøvesituationen. Det er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forudsætning, at der med tilbuddet ikke sker en ændring af prøvens niveau.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 xml:space="preserve">I) Brug af egne og andres arbejder, jf. § 18.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eksaminand skal ved aflevering af en skriftlig besvarelse med sin underskrift bekræfte, at besvarelsen er udfærdiget uden uretmæssig hjælp.</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Får institutionen bekræftet formodning om, at en eksaminand ikke overholder reglerne for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retmæssig eksamensadfærd, herunder får eller giver uretmæssig hjælp, udgiver en andens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arbejde for sit eget, anvender eget tidligere bedømt arbejde uden henvisning eller udviser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forstyrrende adfærd, bortvises eksaminanden fra prøven.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mindre alvorlige tilfælde giver uddannelsesinstitutionen først en advarsel.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bortvisning medfører, at en eventuel karakter for den pågældende prøve bortfalder, og at eksaminanden har brugt et prøveforsøg.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kan under skærpede omstændigheder beslutte, at eksaminanden</w:t>
      </w:r>
      <w:r w:rsidR="00D567BE" w:rsidRPr="006C4903">
        <w:rPr>
          <w:rFonts w:ascii="Verdana" w:hAnsi="Verdana" w:cs="Arial"/>
          <w:bCs/>
          <w:sz w:val="20"/>
          <w:szCs w:val="20"/>
        </w:rPr>
        <w:t xml:space="preserve"> </w:t>
      </w:r>
      <w:r w:rsidRPr="006C4903">
        <w:rPr>
          <w:rFonts w:ascii="Verdana" w:hAnsi="Verdana" w:cs="Arial"/>
          <w:bCs/>
          <w:sz w:val="20"/>
          <w:szCs w:val="20"/>
        </w:rPr>
        <w:t xml:space="preserve">skal bortvises fra institutionen i en kortere eller længere periode. I sådanne tilfælde gives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skriftlig advarsel om, at gentagelse kan medføre varig bortvisning.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J) Disciplinære foranstaltninger i tilfælde af eksamenssnyd og forstyrrende adfærd ved eks</w:t>
      </w:r>
      <w:r w:rsidRPr="006C4903">
        <w:rPr>
          <w:rFonts w:ascii="Verdana" w:hAnsi="Verdana" w:cs="Arial"/>
          <w:bCs/>
          <w:i/>
          <w:iCs/>
          <w:sz w:val="20"/>
          <w:szCs w:val="20"/>
        </w:rPr>
        <w:t>a</w:t>
      </w:r>
      <w:r w:rsidRPr="006C4903">
        <w:rPr>
          <w:rFonts w:ascii="Verdana" w:hAnsi="Verdana" w:cs="Arial"/>
          <w:bCs/>
          <w:i/>
          <w:iCs/>
          <w:sz w:val="20"/>
          <w:szCs w:val="20"/>
        </w:rPr>
        <w:t>men, jf. § 18.</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prøve er begyndt, når uddelingen af opgaverne er begyndt, når forberedelsesmateriale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eller opgavetitel er udleveret til eksaminanden, eller når eksaminanden er blevet bekendt</w:t>
      </w:r>
      <w:r w:rsidR="00D567BE" w:rsidRPr="006C4903">
        <w:rPr>
          <w:rFonts w:ascii="Verdana" w:hAnsi="Verdana" w:cs="Arial"/>
          <w:bCs/>
          <w:sz w:val="20"/>
          <w:szCs w:val="20"/>
        </w:rPr>
        <w:t xml:space="preserve"> </w:t>
      </w:r>
      <w:r w:rsidRPr="006C4903">
        <w:rPr>
          <w:rFonts w:ascii="Verdana" w:hAnsi="Verdana" w:cs="Arial"/>
          <w:bCs/>
          <w:sz w:val="20"/>
          <w:szCs w:val="20"/>
        </w:rPr>
        <w:t xml:space="preserve">med prøvespørgsmålet eller lignende.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eksaminand, der kommer for sent til en skriftlig prøve, kan kun deltage i prøven, hvis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anser det for udelukket, at den pågældende kan have modtaget nogen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oplysninger om opgaven, og finder at forsinkelsen er rimeligt begrundet. Prøvetiden kan kun i usædvanlige tilfælde forlænges.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eksaminand, der kommer for sent til en mundtlig prøve, kan få tilbud om at blive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eksamineret på et senere tidspunkt, hvis institutionen finder, at forsinkelsen er rimeligt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begrundet.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Bliver uddannelsesinstitutionen i forbindelse med en prøve opmærksom på fejl og mangler,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der kan udbedres, træffer institutionen - eventuelt efter drøftelse med bedømmerne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opgavestillerne - afgørelse om, hvordan udbedringen skal ske. Ved væsentlige fejl og</w:t>
      </w:r>
      <w:r w:rsidR="00D567BE" w:rsidRPr="006C4903">
        <w:rPr>
          <w:rFonts w:ascii="Verdana" w:hAnsi="Verdana" w:cs="Arial"/>
          <w:bCs/>
          <w:sz w:val="20"/>
          <w:szCs w:val="20"/>
        </w:rPr>
        <w:t xml:space="preserve"> </w:t>
      </w:r>
      <w:r w:rsidRPr="006C4903">
        <w:rPr>
          <w:rFonts w:ascii="Verdana" w:hAnsi="Verdana" w:cs="Arial"/>
          <w:bCs/>
          <w:sz w:val="20"/>
          <w:szCs w:val="20"/>
        </w:rPr>
        <w:t xml:space="preserve">mangler tilbyder uddannelsesinstitutionen ombedømmelse eller omprøve.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Tilbuddet gælder for alle de eksaminander, hvis prøve lider af samme fejl og mangler.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fejl og mangler af særlig grov karakter kan uddannelsesinstitutionen træffe afgørelse om at annullere allerede afholdt prøve og foranstalte en omprøve.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K) Bedømmelse af den studerendes formulerings - og staveevne jf.§ 33, stk. 2.</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bedømmelsen af eksamenspræstationen i afgangsprojektet skal der lægges vægt på e</w:t>
      </w:r>
      <w:r w:rsidRPr="006C4903">
        <w:rPr>
          <w:rFonts w:ascii="Verdana" w:hAnsi="Verdana" w:cs="Arial"/>
          <w:bCs/>
          <w:sz w:val="20"/>
          <w:szCs w:val="20"/>
        </w:rPr>
        <w:t>k</w:t>
      </w:r>
      <w:r w:rsidRPr="006C4903">
        <w:rPr>
          <w:rFonts w:ascii="Verdana" w:hAnsi="Verdana" w:cs="Arial"/>
          <w:bCs/>
          <w:sz w:val="20"/>
          <w:szCs w:val="20"/>
        </w:rPr>
        <w:t xml:space="preserve">saminandens formulerings- og staveevne, hvis eksamenspræstationen er affattet på dansk.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kan påvirke karakterfastsættelsen med én karakter i såvel opad- som nedadgående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retning. Institutionen kan dispensere herfra for eksaminander, der dokumenterer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relevant specifik funktionsnedsættelse (jf. § 17)</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L) Klage og anke, jf. kapitel 10.</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Klager over forhold ved prøver indgives individuelt af eksaminanden til uddannelses-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Klagen skal være skriftlig og begrundet. Klagen indgives senest 2 uger efter, at bedømmelsen af prøven er bekendtgjort på sædvanlig måde. Uddannelsesinstitutionen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kan dispensere fra fristen, hvor usædvanlige forhold begrunder 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brug for klagesagen skal eksaminanden efter anmodning have udleveret en kopi af den</w:t>
      </w:r>
      <w:r w:rsidR="00D567BE" w:rsidRPr="006C4903">
        <w:rPr>
          <w:rFonts w:ascii="Verdana" w:hAnsi="Verdana" w:cs="Arial"/>
          <w:bCs/>
          <w:sz w:val="20"/>
          <w:szCs w:val="20"/>
        </w:rPr>
        <w:t xml:space="preserve"> </w:t>
      </w:r>
      <w:r w:rsidRPr="006C4903">
        <w:rPr>
          <w:rFonts w:ascii="Verdana" w:hAnsi="Verdana" w:cs="Arial"/>
          <w:bCs/>
          <w:sz w:val="20"/>
          <w:szCs w:val="20"/>
        </w:rPr>
        <w:t>sti</w:t>
      </w:r>
      <w:r w:rsidRPr="006C4903">
        <w:rPr>
          <w:rFonts w:ascii="Verdana" w:hAnsi="Verdana" w:cs="Arial"/>
          <w:bCs/>
          <w:sz w:val="20"/>
          <w:szCs w:val="20"/>
        </w:rPr>
        <w:t>l</w:t>
      </w:r>
      <w:r w:rsidRPr="006C4903">
        <w:rPr>
          <w:rFonts w:ascii="Verdana" w:hAnsi="Verdana" w:cs="Arial"/>
          <w:bCs/>
          <w:sz w:val="20"/>
          <w:szCs w:val="20"/>
        </w:rPr>
        <w:t xml:space="preserve">lede opgave og ved prøver med skriftlig besvarelse tillige kopi af egen opgavebesvarelse.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Eksaminanden kan fortsætte uddannelsen under klagesagens behandling bortset fra, hvor</w:t>
      </w:r>
      <w:r w:rsidR="00D567BE" w:rsidRPr="006C4903">
        <w:rPr>
          <w:rFonts w:ascii="Verdana" w:hAnsi="Verdana" w:cs="Arial"/>
          <w:bCs/>
          <w:sz w:val="20"/>
          <w:szCs w:val="20"/>
        </w:rPr>
        <w:t xml:space="preserve"> </w:t>
      </w:r>
      <w:r w:rsidRPr="006C4903">
        <w:rPr>
          <w:rFonts w:ascii="Verdana" w:hAnsi="Verdana" w:cs="Arial"/>
          <w:bCs/>
          <w:sz w:val="20"/>
          <w:szCs w:val="20"/>
        </w:rPr>
        <w:t>a</w:t>
      </w:r>
      <w:r w:rsidRPr="006C4903">
        <w:rPr>
          <w:rFonts w:ascii="Verdana" w:hAnsi="Verdana" w:cs="Arial"/>
          <w:bCs/>
          <w:sz w:val="20"/>
          <w:szCs w:val="20"/>
        </w:rPr>
        <w:t>n</w:t>
      </w:r>
      <w:r w:rsidRPr="006C4903">
        <w:rPr>
          <w:rFonts w:ascii="Verdana" w:hAnsi="Verdana" w:cs="Arial"/>
          <w:bCs/>
          <w:sz w:val="20"/>
          <w:szCs w:val="20"/>
        </w:rPr>
        <w:t xml:space="preserve">det er fastsat i bekendtgørelse eller i henhold til bekendtgørelse.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Klagen kan vedrøre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eksaminationsgrundlaget, herunder prøvespørgsmål, opgaver og lignende, samt dets forhold til uddannelsens mål og krav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prøveforløbet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Uddannelsesinstitutionen forelægger straks klagen for bedømmerne, der har en frist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på normalt 2 uger til at afgive en udtalelse.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Bedømmerne skal udtale sig om de faglige spørgsmål i klagen.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Klageren skal have mulighed for at kommentere udtalelserne inden for en frist af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normalt 1 uge.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afgør klagen på grundlag af bedømmernes faglige udtalelser og</w:t>
      </w:r>
      <w:r w:rsidR="00D567BE" w:rsidRPr="006C4903">
        <w:rPr>
          <w:rFonts w:ascii="Verdana" w:hAnsi="Verdana" w:cs="Arial"/>
          <w:bCs/>
          <w:sz w:val="20"/>
          <w:szCs w:val="20"/>
        </w:rPr>
        <w:t xml:space="preserve"> </w:t>
      </w:r>
      <w:r w:rsidRPr="006C4903">
        <w:rPr>
          <w:rFonts w:ascii="Verdana" w:hAnsi="Verdana" w:cs="Arial"/>
          <w:bCs/>
          <w:sz w:val="20"/>
          <w:szCs w:val="20"/>
        </w:rPr>
        <w:t>kl</w:t>
      </w:r>
      <w:r w:rsidRPr="006C4903">
        <w:rPr>
          <w:rFonts w:ascii="Verdana" w:hAnsi="Verdana" w:cs="Arial"/>
          <w:bCs/>
          <w:sz w:val="20"/>
          <w:szCs w:val="20"/>
        </w:rPr>
        <w:t>a</w:t>
      </w:r>
      <w:r w:rsidRPr="006C4903">
        <w:rPr>
          <w:rFonts w:ascii="Verdana" w:hAnsi="Verdana" w:cs="Arial"/>
          <w:bCs/>
          <w:sz w:val="20"/>
          <w:szCs w:val="20"/>
        </w:rPr>
        <w:t xml:space="preserve">gerens kommentarer til udtalelserne.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Afgørelsen, der skal være skriftlig og begrundet, kan være:</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tilbud om ny bedømmelse (ombedømmelse), dog ikke ved mundtlige prøver </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tilbud om ny prøve (omprøve) </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at klageren ikke får medhold i klagen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Kun når bedømmerne er enige om det, kan uddannelsesinstitutionens afgørelse gå ud på, at klageren ikke får medhold.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skal straks give klageren og bedømmerne meddelelse om</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afgørelsen. Går afgørelsen ud på tilbud om ombedømmelse eller omprøve, skal klageren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informeres om, at ombedømmelse eller omprøve kan resultere i en lavere karakter. </w:t>
      </w:r>
    </w:p>
    <w:p w:rsidR="00CF01D3" w:rsidRPr="006C4903" w:rsidRDefault="00CF01D3" w:rsidP="00CF01D3">
      <w:pPr>
        <w:rPr>
          <w:rFonts w:ascii="Verdana" w:hAnsi="Verdana" w:cs="Arial"/>
          <w:bCs/>
          <w:sz w:val="20"/>
          <w:szCs w:val="20"/>
        </w:rPr>
      </w:pPr>
    </w:p>
    <w:p w:rsidR="006C4903" w:rsidRDefault="006C490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Accept af tilbud om ombedømmelse eller omprøve skal ske senest 2 uger efter meddelelse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 at afgørelsen er afgivet. Ombedømmelse eller omprøve skal finde sted snarest muligt.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Er bevis udstedt, skal uddannelsesinstitutionen inddrage beviset, indtil bedømmelsen</w:t>
      </w:r>
      <w:r w:rsidR="00D567BE" w:rsidRPr="006C4903">
        <w:rPr>
          <w:rFonts w:ascii="Verdana" w:hAnsi="Verdana" w:cs="Arial"/>
          <w:bCs/>
          <w:sz w:val="20"/>
          <w:szCs w:val="20"/>
        </w:rPr>
        <w:t xml:space="preserve"> </w:t>
      </w:r>
      <w:r w:rsidRPr="006C4903">
        <w:rPr>
          <w:rFonts w:ascii="Verdana" w:hAnsi="Verdana" w:cs="Arial"/>
          <w:bCs/>
          <w:sz w:val="20"/>
          <w:szCs w:val="20"/>
        </w:rPr>
        <w:t xml:space="preserve">foreligger og eventuelt udstede et nyt bevis.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ombedømmelse og omprøve udpeges nye bedømmere. Ved ombedømmelse skal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have forelagt sagens akter: Opgaven, besvarelsen, klagen, de oprindelige</w:t>
      </w:r>
      <w:r w:rsidR="00D567BE" w:rsidRPr="006C4903">
        <w:rPr>
          <w:rFonts w:ascii="Verdana" w:hAnsi="Verdana" w:cs="Arial"/>
          <w:bCs/>
          <w:sz w:val="20"/>
          <w:szCs w:val="20"/>
        </w:rPr>
        <w:t xml:space="preserve"> </w:t>
      </w:r>
      <w:r w:rsidRPr="006C4903">
        <w:rPr>
          <w:rFonts w:ascii="Verdana" w:hAnsi="Verdana" w:cs="Arial"/>
          <w:bCs/>
          <w:sz w:val="20"/>
          <w:szCs w:val="20"/>
        </w:rPr>
        <w:t>b</w:t>
      </w:r>
      <w:r w:rsidRPr="006C4903">
        <w:rPr>
          <w:rFonts w:ascii="Verdana" w:hAnsi="Verdana" w:cs="Arial"/>
          <w:bCs/>
          <w:sz w:val="20"/>
          <w:szCs w:val="20"/>
        </w:rPr>
        <w:t>e</w:t>
      </w:r>
      <w:r w:rsidRPr="006C4903">
        <w:rPr>
          <w:rFonts w:ascii="Verdana" w:hAnsi="Verdana" w:cs="Arial"/>
          <w:bCs/>
          <w:sz w:val="20"/>
          <w:szCs w:val="20"/>
        </w:rPr>
        <w:t xml:space="preserve">dømmeres udtalelser med klagers bemærkninger hertil samt institutionens afgørelse.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meddeler uddannelsesinstitutionen resultatet af ombedømmelse vedlagt en</w:t>
      </w:r>
      <w:r w:rsidR="00D567BE" w:rsidRPr="006C4903">
        <w:rPr>
          <w:rFonts w:ascii="Verdana" w:hAnsi="Verdana" w:cs="Arial"/>
          <w:bCs/>
          <w:sz w:val="20"/>
          <w:szCs w:val="20"/>
        </w:rPr>
        <w:t xml:space="preserve"> </w:t>
      </w:r>
      <w:r w:rsidRPr="006C4903">
        <w:rPr>
          <w:rFonts w:ascii="Verdana" w:hAnsi="Verdana" w:cs="Arial"/>
          <w:bCs/>
          <w:sz w:val="20"/>
          <w:szCs w:val="20"/>
        </w:rPr>
        <w:t xml:space="preserve">skriftlig begrundelse.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giver klageren meddelelse om bedømmelsen og begrundelsen</w:t>
      </w:r>
      <w:r w:rsidR="00D567BE" w:rsidRPr="006C4903">
        <w:rPr>
          <w:rFonts w:ascii="Verdana" w:hAnsi="Verdana" w:cs="Arial"/>
          <w:bCs/>
          <w:sz w:val="20"/>
          <w:szCs w:val="20"/>
        </w:rPr>
        <w:t xml:space="preserve"> </w:t>
      </w:r>
      <w:r w:rsidRPr="006C4903">
        <w:rPr>
          <w:rFonts w:ascii="Verdana" w:hAnsi="Verdana" w:cs="Arial"/>
          <w:bCs/>
          <w:sz w:val="20"/>
          <w:szCs w:val="20"/>
        </w:rPr>
        <w:t xml:space="preserve">for bedømmelsen.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Omprøve og ombedømmelse kan resultere i en lavere karakter. </w:t>
      </w:r>
    </w:p>
    <w:p w:rsidR="00CF01D3" w:rsidRPr="006C4903" w:rsidRDefault="00CF01D3" w:rsidP="00CF01D3">
      <w:pPr>
        <w:rPr>
          <w:rFonts w:ascii="Verdana" w:hAnsi="Verdana" w:cs="Arial"/>
          <w:bCs/>
          <w:i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iCs/>
          <w:sz w:val="20"/>
          <w:szCs w:val="20"/>
        </w:rPr>
        <w:t xml:space="preserve">Anke af afgørelse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Klageren kan indbringe uddannelsesinstitutionens afgørelse vedrørende faglige spørgsmål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 et af institutionen nedsat ankenævn, der træffer afgørelse. Klageren indgiver anken til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uddannelsesinstitutionen. Anken skal være skriftlig og begrundet.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 skal indgives senest 2 uger efter, at klageren er gjort bekendt med uddannelses</w:t>
      </w:r>
      <w:r w:rsidR="00D567BE" w:rsidRPr="006C4903">
        <w:rPr>
          <w:rFonts w:ascii="Verdana" w:hAnsi="Verdana" w:cs="Arial"/>
          <w:bCs/>
          <w:sz w:val="20"/>
          <w:szCs w:val="20"/>
        </w:rPr>
        <w:t xml:space="preserve"> </w:t>
      </w:r>
      <w:r w:rsidRPr="006C4903">
        <w:rPr>
          <w:rFonts w:ascii="Verdana" w:hAnsi="Verdana" w:cs="Arial"/>
          <w:bCs/>
          <w:sz w:val="20"/>
          <w:szCs w:val="20"/>
        </w:rPr>
        <w:t>instit</w:t>
      </w:r>
      <w:r w:rsidRPr="006C4903">
        <w:rPr>
          <w:rFonts w:ascii="Verdana" w:hAnsi="Verdana" w:cs="Arial"/>
          <w:bCs/>
          <w:sz w:val="20"/>
          <w:szCs w:val="20"/>
        </w:rPr>
        <w:t>u</w:t>
      </w:r>
      <w:r w:rsidRPr="006C4903">
        <w:rPr>
          <w:rFonts w:ascii="Verdana" w:hAnsi="Verdana" w:cs="Arial"/>
          <w:bCs/>
          <w:sz w:val="20"/>
          <w:szCs w:val="20"/>
        </w:rPr>
        <w:t>tionens afgørelse. Uddannelsesinstitutionen kan dispensere fra fristen, hvor</w:t>
      </w:r>
      <w:r w:rsidR="00D567BE" w:rsidRPr="006C4903">
        <w:rPr>
          <w:rFonts w:ascii="Verdana" w:hAnsi="Verdana" w:cs="Arial"/>
          <w:bCs/>
          <w:sz w:val="20"/>
          <w:szCs w:val="20"/>
        </w:rPr>
        <w:t xml:space="preserve"> </w:t>
      </w:r>
      <w:r w:rsidRPr="006C4903">
        <w:rPr>
          <w:rFonts w:ascii="Verdana" w:hAnsi="Verdana" w:cs="Arial"/>
          <w:bCs/>
          <w:sz w:val="20"/>
          <w:szCs w:val="20"/>
        </w:rPr>
        <w:t>usædvanlige fo</w:t>
      </w:r>
      <w:r w:rsidRPr="006C4903">
        <w:rPr>
          <w:rFonts w:ascii="Verdana" w:hAnsi="Verdana" w:cs="Arial"/>
          <w:bCs/>
          <w:sz w:val="20"/>
          <w:szCs w:val="20"/>
        </w:rPr>
        <w:t>r</w:t>
      </w:r>
      <w:r w:rsidRPr="006C4903">
        <w:rPr>
          <w:rFonts w:ascii="Verdana" w:hAnsi="Verdana" w:cs="Arial"/>
          <w:bCs/>
          <w:sz w:val="20"/>
          <w:szCs w:val="20"/>
        </w:rPr>
        <w:t xml:space="preserve">hold begrunder det.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nedsætter i samarbejde med censorformandskabet et ankenævn hu</w:t>
      </w:r>
      <w:r w:rsidRPr="006C4903">
        <w:rPr>
          <w:rFonts w:ascii="Verdana" w:hAnsi="Verdana" w:cs="Arial"/>
          <w:bCs/>
          <w:sz w:val="20"/>
          <w:szCs w:val="20"/>
        </w:rPr>
        <w:t>r</w:t>
      </w:r>
      <w:r w:rsidRPr="006C4903">
        <w:rPr>
          <w:rFonts w:ascii="Verdana" w:hAnsi="Verdana" w:cs="Arial"/>
          <w:bCs/>
          <w:sz w:val="20"/>
          <w:szCs w:val="20"/>
        </w:rPr>
        <w:t>tigst muligt efter indgivelse af en anke.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Der kan nedsættes permanente ankenævn. Nævnet består af to beskikkede censorer, en e</w:t>
      </w:r>
      <w:r w:rsidRPr="006C4903">
        <w:rPr>
          <w:rFonts w:ascii="Verdana" w:hAnsi="Verdana" w:cs="Arial"/>
          <w:bCs/>
          <w:sz w:val="20"/>
          <w:szCs w:val="20"/>
        </w:rPr>
        <w:t>k</w:t>
      </w:r>
      <w:r w:rsidRPr="006C4903">
        <w:rPr>
          <w:rFonts w:ascii="Verdana" w:hAnsi="Verdana" w:cs="Arial"/>
          <w:bCs/>
          <w:sz w:val="20"/>
          <w:szCs w:val="20"/>
        </w:rPr>
        <w:t xml:space="preserve">saminationsberettiget lærer og en studerende inden for fagområdet.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virksomhed er omfattet af forvaltningsloven, herunder om inhabilitet og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tavshedspligt.  Ankenævnet træffer afgørelse på grundlag af det materiale, som lå til grund</w:t>
      </w:r>
      <w:r w:rsidR="00D567BE" w:rsidRPr="006C4903">
        <w:rPr>
          <w:rFonts w:ascii="Verdana" w:hAnsi="Verdana" w:cs="Arial"/>
          <w:bCs/>
          <w:sz w:val="20"/>
          <w:szCs w:val="20"/>
        </w:rPr>
        <w:t xml:space="preserve"> </w:t>
      </w:r>
      <w:r w:rsidRPr="006C4903">
        <w:rPr>
          <w:rFonts w:ascii="Verdana" w:hAnsi="Verdana" w:cs="Arial"/>
          <w:bCs/>
          <w:sz w:val="20"/>
          <w:szCs w:val="20"/>
        </w:rPr>
        <w:t xml:space="preserve">for institutionens afgørelse og eksaminandens begrundede anke.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Ankenævnets afgørelse, der skal være skriftlig og begrundet, kan være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tilbud om ombedømmelse ved nye bedømmere, dog ikke ved mundtlige prøver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tilbud om omprøve ved nye bedømmere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at klageren ikke får medhold i anken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afgørelse meddeles uddannelsesinstitutionen snarest muligt og ved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vintereksamen senest 2 måneder og ved sommereksamen senest 3 måneder efter, at anken er indgivet til institutionen.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Kan anken ikke behandles inden for denne frist, skal uddannelsesinstitutionen hurtigst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muligt underrette klageren herom med angivelse af begrundelsen herfor og oplysning om,</w:t>
      </w:r>
      <w:r w:rsidR="00D567BE" w:rsidRPr="006C4903">
        <w:rPr>
          <w:rFonts w:ascii="Verdana" w:hAnsi="Verdana" w:cs="Arial"/>
          <w:bCs/>
          <w:sz w:val="20"/>
          <w:szCs w:val="20"/>
        </w:rPr>
        <w:t xml:space="preserve"> </w:t>
      </w:r>
      <w:r w:rsidRPr="006C4903">
        <w:rPr>
          <w:rFonts w:ascii="Verdana" w:hAnsi="Verdana" w:cs="Arial"/>
          <w:bCs/>
          <w:sz w:val="20"/>
          <w:szCs w:val="20"/>
        </w:rPr>
        <w:t xml:space="preserve">hvornår anken forventes færdigbehandlet.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giver hurtigst muligt klageren meddelelse om og bedømmerne</w:t>
      </w:r>
      <w:r w:rsidR="00D567BE" w:rsidRPr="006C4903">
        <w:rPr>
          <w:rFonts w:ascii="Verdana" w:hAnsi="Verdana" w:cs="Arial"/>
          <w:bCs/>
          <w:sz w:val="20"/>
          <w:szCs w:val="20"/>
        </w:rPr>
        <w:t xml:space="preserve"> </w:t>
      </w:r>
      <w:r w:rsidRPr="006C4903">
        <w:rPr>
          <w:rFonts w:ascii="Verdana" w:hAnsi="Verdana" w:cs="Arial"/>
          <w:bCs/>
          <w:sz w:val="20"/>
          <w:szCs w:val="20"/>
        </w:rPr>
        <w:t xml:space="preserve">kopi af afgørelsen.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Går afgørelsen ud på tilbud om ombedømmelse eller omprøve, skal klageren informeres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 at ombedømmelse eller omprøve kan resultere i en lavere karakter.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afgørelse kan ikke indbringes for anden administrativ myndighed.</w:t>
      </w:r>
    </w:p>
    <w:p w:rsidR="00CF01D3" w:rsidRPr="006C4903" w:rsidRDefault="00CF01D3" w:rsidP="00CF01D3">
      <w:pPr>
        <w:rPr>
          <w:rFonts w:ascii="Verdana" w:hAnsi="Verdana" w:cs="Arial"/>
          <w:b/>
        </w:rPr>
      </w:pPr>
    </w:p>
    <w:p w:rsidR="00CF01D3" w:rsidRPr="006C4903" w:rsidRDefault="00CF01D3" w:rsidP="00CF01D3">
      <w:pPr>
        <w:rPr>
          <w:rFonts w:ascii="Verdana" w:hAnsi="Verdana" w:cs="Arial"/>
          <w:b/>
        </w:rPr>
      </w:pPr>
    </w:p>
    <w:sectPr w:rsidR="00CF01D3" w:rsidRPr="006C4903" w:rsidSect="00893CCD">
      <w:footerReference w:type="default" r:id="rId17"/>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CC" w:rsidRPr="003D55B7" w:rsidRDefault="008862CC">
      <w:r w:rsidRPr="003D55B7">
        <w:separator/>
      </w:r>
    </w:p>
  </w:endnote>
  <w:endnote w:type="continuationSeparator" w:id="0">
    <w:p w:rsidR="008862CC" w:rsidRPr="003D55B7" w:rsidRDefault="008862CC">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Pr="003D55B7" w:rsidRDefault="00BE5869">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FE70E1">
      <w:rPr>
        <w:rStyle w:val="Sidetal"/>
        <w:noProof/>
      </w:rPr>
      <w:t>27</w:t>
    </w:r>
    <w:r w:rsidRPr="003D55B7">
      <w:rPr>
        <w:rStyle w:val="Sidetal"/>
      </w:rPr>
      <w:fldChar w:fldCharType="end"/>
    </w:r>
  </w:p>
  <w:p w:rsidR="00BE5869" w:rsidRPr="003D55B7" w:rsidRDefault="00BE586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pPr>
      <w:pStyle w:val="Sidefod"/>
      <w:jc w:val="right"/>
    </w:pPr>
    <w:r>
      <w:fldChar w:fldCharType="begin"/>
    </w:r>
    <w:r>
      <w:instrText xml:space="preserve"> PAGE   \* MERGEFORMAT </w:instrText>
    </w:r>
    <w:r>
      <w:fldChar w:fldCharType="separate"/>
    </w:r>
    <w:r w:rsidR="00FE70E1">
      <w:rPr>
        <w:noProof/>
      </w:rPr>
      <w:t>27</w:t>
    </w:r>
    <w:r>
      <w:rPr>
        <w:noProof/>
      </w:rPr>
      <w:fldChar w:fldCharType="end"/>
    </w:r>
  </w:p>
  <w:p w:rsidR="00BE5869" w:rsidRPr="003D55B7" w:rsidRDefault="00BE586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pPr>
      <w:pStyle w:val="Sidefod"/>
      <w:jc w:val="center"/>
    </w:pPr>
  </w:p>
  <w:p w:rsidR="00BE5869" w:rsidRDefault="00BE586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Pr="001D5D35" w:rsidRDefault="00BE5869"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8978FC">
      <w:rPr>
        <w:rStyle w:val="Sidetal"/>
        <w:noProof/>
      </w:rPr>
      <w:t>6</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CC" w:rsidRPr="003D55B7" w:rsidRDefault="008862CC">
      <w:r w:rsidRPr="003D55B7">
        <w:separator/>
      </w:r>
    </w:p>
  </w:footnote>
  <w:footnote w:type="continuationSeparator" w:id="0">
    <w:p w:rsidR="008862CC" w:rsidRPr="003D55B7" w:rsidRDefault="008862CC">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rsidP="00504FCE">
    <w:pPr>
      <w:pStyle w:val="Sidehoved"/>
      <w:rPr>
        <w:rFonts w:ascii="Verdana" w:hAnsi="Verdana"/>
        <w:sz w:val="20"/>
        <w:szCs w:val="20"/>
      </w:rPr>
    </w:pPr>
    <w:r w:rsidRPr="00504FCE">
      <w:t xml:space="preserve"> </w:t>
    </w:r>
    <w:r>
      <w:rPr>
        <w:rFonts w:ascii="Verdana" w:hAnsi="Verdana"/>
        <w:sz w:val="20"/>
        <w:szCs w:val="20"/>
      </w:rPr>
      <w:t xml:space="preserve">Diplomuddannelse i formidling af kunst og kultur for børn og </w:t>
    </w:r>
    <w:proofErr w:type="gramStart"/>
    <w:r>
      <w:rPr>
        <w:rFonts w:ascii="Verdana" w:hAnsi="Verdana"/>
        <w:sz w:val="20"/>
        <w:szCs w:val="20"/>
      </w:rPr>
      <w:t>unge                STUDIEORDNING</w:t>
    </w:r>
    <w:proofErr w:type="gramEnd"/>
  </w:p>
  <w:p w:rsidR="00BE5869" w:rsidRPr="00474211" w:rsidRDefault="00BE5869"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rsidP="00474211">
    <w:pPr>
      <w:pStyle w:val="Sidehoved"/>
    </w:pPr>
    <w:r w:rsidRPr="00474211">
      <w:rPr>
        <w:rFonts w:ascii="Verdana" w:hAnsi="Verdana"/>
        <w:sz w:val="20"/>
        <w:szCs w:val="20"/>
      </w:rPr>
      <w:t>Diplomuddannelse i formidling af kunst og kultur for børn og unge</w:t>
    </w:r>
    <w:r>
      <w:t xml:space="preserve">     </w:t>
    </w:r>
  </w:p>
  <w:p w:rsidR="00BE5869" w:rsidRDefault="00BE5869">
    <w:pPr>
      <w:pStyle w:val="Sidehoved"/>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
    <w:nsid w:val="028276C7"/>
    <w:multiLevelType w:val="hybridMultilevel"/>
    <w:tmpl w:val="033C5EF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7CD6BD2"/>
    <w:multiLevelType w:val="hybridMultilevel"/>
    <w:tmpl w:val="3ED254C4"/>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1784D02"/>
    <w:multiLevelType w:val="hybridMultilevel"/>
    <w:tmpl w:val="07E66DF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6">
    <w:nsid w:val="13FF433C"/>
    <w:multiLevelType w:val="hybridMultilevel"/>
    <w:tmpl w:val="3EE0A66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7">
    <w:nsid w:val="160B4787"/>
    <w:multiLevelType w:val="hybridMultilevel"/>
    <w:tmpl w:val="98268CB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1EBE191A"/>
    <w:multiLevelType w:val="hybridMultilevel"/>
    <w:tmpl w:val="452C277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1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ECE1A58"/>
    <w:multiLevelType w:val="hybridMultilevel"/>
    <w:tmpl w:val="A3A20180"/>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423B1F4B"/>
    <w:multiLevelType w:val="hybridMultilevel"/>
    <w:tmpl w:val="87E6231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96346"/>
    <w:multiLevelType w:val="hybridMultilevel"/>
    <w:tmpl w:val="68CEFD1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51842EC"/>
    <w:multiLevelType w:val="hybridMultilevel"/>
    <w:tmpl w:val="587274EA"/>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1209E"/>
    <w:multiLevelType w:val="hybridMultilevel"/>
    <w:tmpl w:val="EFE006CA"/>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20">
    <w:nsid w:val="57BC062D"/>
    <w:multiLevelType w:val="hybridMultilevel"/>
    <w:tmpl w:val="271E221A"/>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5FD122CA"/>
    <w:multiLevelType w:val="hybridMultilevel"/>
    <w:tmpl w:val="98C67E6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2314854"/>
    <w:multiLevelType w:val="hybridMultilevel"/>
    <w:tmpl w:val="F11415F6"/>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D547600"/>
    <w:multiLevelType w:val="hybridMultilevel"/>
    <w:tmpl w:val="5EE872BE"/>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6FA2662D"/>
    <w:multiLevelType w:val="hybridMultilevel"/>
    <w:tmpl w:val="3AAC46B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29">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3031BAE"/>
    <w:multiLevelType w:val="multilevel"/>
    <w:tmpl w:val="04060025"/>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31">
    <w:nsid w:val="73D20400"/>
    <w:multiLevelType w:val="hybridMultilevel"/>
    <w:tmpl w:val="3C141A2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20F1A"/>
    <w:multiLevelType w:val="hybridMultilevel"/>
    <w:tmpl w:val="13EA5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BE250AF"/>
    <w:multiLevelType w:val="hybridMultilevel"/>
    <w:tmpl w:val="2DEE6D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3"/>
  </w:num>
  <w:num w:numId="4">
    <w:abstractNumId w:val="32"/>
  </w:num>
  <w:num w:numId="5">
    <w:abstractNumId w:val="17"/>
  </w:num>
  <w:num w:numId="6">
    <w:abstractNumId w:val="11"/>
  </w:num>
  <w:num w:numId="7">
    <w:abstractNumId w:val="25"/>
  </w:num>
  <w:num w:numId="8">
    <w:abstractNumId w:val="21"/>
  </w:num>
  <w:num w:numId="9">
    <w:abstractNumId w:val="23"/>
  </w:num>
  <w:num w:numId="10">
    <w:abstractNumId w:val="8"/>
  </w:num>
  <w:num w:numId="11">
    <w:abstractNumId w:val="29"/>
  </w:num>
  <w:num w:numId="12">
    <w:abstractNumId w:val="26"/>
  </w:num>
  <w:num w:numId="13">
    <w:abstractNumId w:val="16"/>
  </w:num>
  <w:num w:numId="14">
    <w:abstractNumId w:val="9"/>
  </w:num>
  <w:num w:numId="15">
    <w:abstractNumId w:val="22"/>
  </w:num>
  <w:num w:numId="16">
    <w:abstractNumId w:val="27"/>
  </w:num>
  <w:num w:numId="17">
    <w:abstractNumId w:val="19"/>
  </w:num>
  <w:num w:numId="18">
    <w:abstractNumId w:val="34"/>
  </w:num>
  <w:num w:numId="19">
    <w:abstractNumId w:val="7"/>
  </w:num>
  <w:num w:numId="20">
    <w:abstractNumId w:val="15"/>
  </w:num>
  <w:num w:numId="21">
    <w:abstractNumId w:val="31"/>
  </w:num>
  <w:num w:numId="22">
    <w:abstractNumId w:val="18"/>
  </w:num>
  <w:num w:numId="23">
    <w:abstractNumId w:val="5"/>
  </w:num>
  <w:num w:numId="24">
    <w:abstractNumId w:val="28"/>
  </w:num>
  <w:num w:numId="25">
    <w:abstractNumId w:val="6"/>
  </w:num>
  <w:num w:numId="26">
    <w:abstractNumId w:val="24"/>
  </w:num>
  <w:num w:numId="27">
    <w:abstractNumId w:val="3"/>
  </w:num>
  <w:num w:numId="28">
    <w:abstractNumId w:val="14"/>
  </w:num>
  <w:num w:numId="29">
    <w:abstractNumId w:val="4"/>
  </w:num>
  <w:num w:numId="30">
    <w:abstractNumId w:val="10"/>
  </w:num>
  <w:num w:numId="31">
    <w:abstractNumId w:val="33"/>
  </w:num>
  <w:num w:numId="32">
    <w:abstractNumId w:val="2"/>
  </w:num>
  <w:num w:numId="33">
    <w:abstractNumId w:val="12"/>
  </w:num>
  <w:num w:numId="34">
    <w:abstractNumId w:val="20"/>
  </w:num>
  <w:num w:numId="35">
    <w:abstractNumId w:val="1"/>
  </w:num>
  <w:num w:numId="36">
    <w:abstractNumId w:val="30"/>
    <w:lvlOverride w:ilvl="0">
      <w:startOverride w:val="18"/>
    </w:lvlOverride>
    <w:lvlOverride w:ilvl="1">
      <w:startOverride w:val="1"/>
    </w:lvlOverride>
    <w:lvlOverride w:ilvl="2">
      <w:startOverride w:val="2"/>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3FB7"/>
    <w:rsid w:val="00010322"/>
    <w:rsid w:val="00017E04"/>
    <w:rsid w:val="00024EA9"/>
    <w:rsid w:val="00025562"/>
    <w:rsid w:val="000258A6"/>
    <w:rsid w:val="0002728F"/>
    <w:rsid w:val="00027E61"/>
    <w:rsid w:val="00050D64"/>
    <w:rsid w:val="00052D6E"/>
    <w:rsid w:val="0005487F"/>
    <w:rsid w:val="000552EF"/>
    <w:rsid w:val="0005530E"/>
    <w:rsid w:val="00076C7D"/>
    <w:rsid w:val="00086C57"/>
    <w:rsid w:val="00087773"/>
    <w:rsid w:val="000949F2"/>
    <w:rsid w:val="000951CC"/>
    <w:rsid w:val="000A0131"/>
    <w:rsid w:val="000A3D27"/>
    <w:rsid w:val="000A41C2"/>
    <w:rsid w:val="000A4CED"/>
    <w:rsid w:val="000B3C20"/>
    <w:rsid w:val="000B5C99"/>
    <w:rsid w:val="000B6007"/>
    <w:rsid w:val="000C0EB5"/>
    <w:rsid w:val="000D424B"/>
    <w:rsid w:val="000D5B5C"/>
    <w:rsid w:val="000E0310"/>
    <w:rsid w:val="000E050D"/>
    <w:rsid w:val="000E4BB9"/>
    <w:rsid w:val="000E6F51"/>
    <w:rsid w:val="000F28B4"/>
    <w:rsid w:val="000F3CA4"/>
    <w:rsid w:val="000F7294"/>
    <w:rsid w:val="00103389"/>
    <w:rsid w:val="0010437A"/>
    <w:rsid w:val="001048BC"/>
    <w:rsid w:val="00106356"/>
    <w:rsid w:val="00114452"/>
    <w:rsid w:val="0011533E"/>
    <w:rsid w:val="0012452A"/>
    <w:rsid w:val="0012511A"/>
    <w:rsid w:val="00127651"/>
    <w:rsid w:val="001322F5"/>
    <w:rsid w:val="00134BD9"/>
    <w:rsid w:val="001374FC"/>
    <w:rsid w:val="0014057A"/>
    <w:rsid w:val="00144EC6"/>
    <w:rsid w:val="0015309C"/>
    <w:rsid w:val="00153BB2"/>
    <w:rsid w:val="00155F9F"/>
    <w:rsid w:val="001602DE"/>
    <w:rsid w:val="00160957"/>
    <w:rsid w:val="00170637"/>
    <w:rsid w:val="001712DF"/>
    <w:rsid w:val="001728F5"/>
    <w:rsid w:val="00174372"/>
    <w:rsid w:val="00181608"/>
    <w:rsid w:val="00184075"/>
    <w:rsid w:val="0019248F"/>
    <w:rsid w:val="00196F9D"/>
    <w:rsid w:val="001B50A1"/>
    <w:rsid w:val="001C09C1"/>
    <w:rsid w:val="001C0FAF"/>
    <w:rsid w:val="001C3C62"/>
    <w:rsid w:val="001D0E18"/>
    <w:rsid w:val="001D5D35"/>
    <w:rsid w:val="001E1EC9"/>
    <w:rsid w:val="001E358D"/>
    <w:rsid w:val="001E5D0D"/>
    <w:rsid w:val="001F19AD"/>
    <w:rsid w:val="002240F0"/>
    <w:rsid w:val="002275FC"/>
    <w:rsid w:val="0023397A"/>
    <w:rsid w:val="002414AD"/>
    <w:rsid w:val="00241E97"/>
    <w:rsid w:val="00243DC8"/>
    <w:rsid w:val="00246EED"/>
    <w:rsid w:val="0025118D"/>
    <w:rsid w:val="00254A71"/>
    <w:rsid w:val="00255F42"/>
    <w:rsid w:val="002571B6"/>
    <w:rsid w:val="00261FC7"/>
    <w:rsid w:val="00263B6C"/>
    <w:rsid w:val="002648C5"/>
    <w:rsid w:val="00276786"/>
    <w:rsid w:val="002768A7"/>
    <w:rsid w:val="00276E24"/>
    <w:rsid w:val="00276FBC"/>
    <w:rsid w:val="00293D15"/>
    <w:rsid w:val="00296F19"/>
    <w:rsid w:val="002B4ACD"/>
    <w:rsid w:val="002C1205"/>
    <w:rsid w:val="002C3CEC"/>
    <w:rsid w:val="002D37BB"/>
    <w:rsid w:val="002D4CB3"/>
    <w:rsid w:val="002D644D"/>
    <w:rsid w:val="002E248E"/>
    <w:rsid w:val="002E4C85"/>
    <w:rsid w:val="002F0B7F"/>
    <w:rsid w:val="002F5736"/>
    <w:rsid w:val="002F7D75"/>
    <w:rsid w:val="003029A1"/>
    <w:rsid w:val="00305176"/>
    <w:rsid w:val="00312E9B"/>
    <w:rsid w:val="003133C1"/>
    <w:rsid w:val="00317F46"/>
    <w:rsid w:val="00326F59"/>
    <w:rsid w:val="00330498"/>
    <w:rsid w:val="0033629F"/>
    <w:rsid w:val="00340773"/>
    <w:rsid w:val="003413A6"/>
    <w:rsid w:val="00341741"/>
    <w:rsid w:val="00357244"/>
    <w:rsid w:val="003576A2"/>
    <w:rsid w:val="00370892"/>
    <w:rsid w:val="0037300D"/>
    <w:rsid w:val="003744DE"/>
    <w:rsid w:val="00374F23"/>
    <w:rsid w:val="00386C96"/>
    <w:rsid w:val="00387BF0"/>
    <w:rsid w:val="0039535C"/>
    <w:rsid w:val="003977C8"/>
    <w:rsid w:val="003B51F6"/>
    <w:rsid w:val="003D007C"/>
    <w:rsid w:val="003D055B"/>
    <w:rsid w:val="003D2020"/>
    <w:rsid w:val="003D20CB"/>
    <w:rsid w:val="003D3499"/>
    <w:rsid w:val="003D55B7"/>
    <w:rsid w:val="003E02F4"/>
    <w:rsid w:val="003E2563"/>
    <w:rsid w:val="003E4B5C"/>
    <w:rsid w:val="003F012B"/>
    <w:rsid w:val="003F1387"/>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95D3E"/>
    <w:rsid w:val="00496E5E"/>
    <w:rsid w:val="004A1118"/>
    <w:rsid w:val="004A24F9"/>
    <w:rsid w:val="004A7E72"/>
    <w:rsid w:val="004B47A4"/>
    <w:rsid w:val="004C0840"/>
    <w:rsid w:val="004C3E27"/>
    <w:rsid w:val="004C4895"/>
    <w:rsid w:val="004C74E4"/>
    <w:rsid w:val="004D0A57"/>
    <w:rsid w:val="004D40DD"/>
    <w:rsid w:val="004E4D0B"/>
    <w:rsid w:val="004E6B6D"/>
    <w:rsid w:val="004F4D5F"/>
    <w:rsid w:val="00504FCE"/>
    <w:rsid w:val="00521799"/>
    <w:rsid w:val="005244E9"/>
    <w:rsid w:val="005402E1"/>
    <w:rsid w:val="00546764"/>
    <w:rsid w:val="005543B1"/>
    <w:rsid w:val="00564652"/>
    <w:rsid w:val="00566003"/>
    <w:rsid w:val="0056640D"/>
    <w:rsid w:val="0057481F"/>
    <w:rsid w:val="005832CD"/>
    <w:rsid w:val="005858DB"/>
    <w:rsid w:val="0059171C"/>
    <w:rsid w:val="005917DD"/>
    <w:rsid w:val="00593F60"/>
    <w:rsid w:val="0059660B"/>
    <w:rsid w:val="005A3C4A"/>
    <w:rsid w:val="005A7EBD"/>
    <w:rsid w:val="005B01D3"/>
    <w:rsid w:val="005B3375"/>
    <w:rsid w:val="005C2AF4"/>
    <w:rsid w:val="005C62D6"/>
    <w:rsid w:val="005D4430"/>
    <w:rsid w:val="005D58EC"/>
    <w:rsid w:val="005E24CD"/>
    <w:rsid w:val="005F1718"/>
    <w:rsid w:val="005F5148"/>
    <w:rsid w:val="005F6AE2"/>
    <w:rsid w:val="00604317"/>
    <w:rsid w:val="00607913"/>
    <w:rsid w:val="0061163A"/>
    <w:rsid w:val="0062493B"/>
    <w:rsid w:val="006267C3"/>
    <w:rsid w:val="006373E9"/>
    <w:rsid w:val="006375AE"/>
    <w:rsid w:val="00643339"/>
    <w:rsid w:val="00645094"/>
    <w:rsid w:val="0064543D"/>
    <w:rsid w:val="0065247C"/>
    <w:rsid w:val="00653E8B"/>
    <w:rsid w:val="00657432"/>
    <w:rsid w:val="00662B0A"/>
    <w:rsid w:val="006663CE"/>
    <w:rsid w:val="00672B22"/>
    <w:rsid w:val="0067542B"/>
    <w:rsid w:val="006803F5"/>
    <w:rsid w:val="006868D4"/>
    <w:rsid w:val="006906D5"/>
    <w:rsid w:val="006B43E5"/>
    <w:rsid w:val="006B5809"/>
    <w:rsid w:val="006C1AC1"/>
    <w:rsid w:val="006C3153"/>
    <w:rsid w:val="006C36C6"/>
    <w:rsid w:val="006C4903"/>
    <w:rsid w:val="006D10A5"/>
    <w:rsid w:val="006D217F"/>
    <w:rsid w:val="006D43C4"/>
    <w:rsid w:val="006D7C99"/>
    <w:rsid w:val="006D7E77"/>
    <w:rsid w:val="006E4D22"/>
    <w:rsid w:val="006F5DC9"/>
    <w:rsid w:val="00701D77"/>
    <w:rsid w:val="00703A34"/>
    <w:rsid w:val="007050FD"/>
    <w:rsid w:val="007078A6"/>
    <w:rsid w:val="007157B1"/>
    <w:rsid w:val="00717925"/>
    <w:rsid w:val="00727A52"/>
    <w:rsid w:val="0073023B"/>
    <w:rsid w:val="007303CD"/>
    <w:rsid w:val="0073304C"/>
    <w:rsid w:val="0073674B"/>
    <w:rsid w:val="0075704C"/>
    <w:rsid w:val="00764CD4"/>
    <w:rsid w:val="00775B61"/>
    <w:rsid w:val="007874A6"/>
    <w:rsid w:val="00787CC5"/>
    <w:rsid w:val="0079023E"/>
    <w:rsid w:val="00793928"/>
    <w:rsid w:val="00797076"/>
    <w:rsid w:val="007C0808"/>
    <w:rsid w:val="007C0E7A"/>
    <w:rsid w:val="007C36BD"/>
    <w:rsid w:val="007C5C50"/>
    <w:rsid w:val="007C62C9"/>
    <w:rsid w:val="007C659B"/>
    <w:rsid w:val="007D36D3"/>
    <w:rsid w:val="007D41B9"/>
    <w:rsid w:val="007E1E7F"/>
    <w:rsid w:val="007E201D"/>
    <w:rsid w:val="007E2AC8"/>
    <w:rsid w:val="007F5A29"/>
    <w:rsid w:val="0080130A"/>
    <w:rsid w:val="00802FB5"/>
    <w:rsid w:val="00807105"/>
    <w:rsid w:val="00813D3B"/>
    <w:rsid w:val="0083153F"/>
    <w:rsid w:val="00834281"/>
    <w:rsid w:val="00837C4C"/>
    <w:rsid w:val="00843DFB"/>
    <w:rsid w:val="00846ED9"/>
    <w:rsid w:val="00847EF4"/>
    <w:rsid w:val="0085102F"/>
    <w:rsid w:val="008559F5"/>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794B"/>
    <w:rsid w:val="008C06A4"/>
    <w:rsid w:val="008C23B2"/>
    <w:rsid w:val="008C78C8"/>
    <w:rsid w:val="008D5EBD"/>
    <w:rsid w:val="008D5FBF"/>
    <w:rsid w:val="008E4DEF"/>
    <w:rsid w:val="008E604F"/>
    <w:rsid w:val="00904AA4"/>
    <w:rsid w:val="00904C81"/>
    <w:rsid w:val="00911841"/>
    <w:rsid w:val="00921580"/>
    <w:rsid w:val="00921C4E"/>
    <w:rsid w:val="00921CC1"/>
    <w:rsid w:val="00926EBC"/>
    <w:rsid w:val="00931927"/>
    <w:rsid w:val="00932E9B"/>
    <w:rsid w:val="009463DA"/>
    <w:rsid w:val="009576A1"/>
    <w:rsid w:val="00957E1C"/>
    <w:rsid w:val="009640A6"/>
    <w:rsid w:val="00970A76"/>
    <w:rsid w:val="009767DF"/>
    <w:rsid w:val="00980D64"/>
    <w:rsid w:val="00982E0D"/>
    <w:rsid w:val="0098598A"/>
    <w:rsid w:val="00996C5C"/>
    <w:rsid w:val="009B11C6"/>
    <w:rsid w:val="009B6C0F"/>
    <w:rsid w:val="009B79A3"/>
    <w:rsid w:val="009C08FC"/>
    <w:rsid w:val="009C3B93"/>
    <w:rsid w:val="009C59A1"/>
    <w:rsid w:val="009D5258"/>
    <w:rsid w:val="009E0BB7"/>
    <w:rsid w:val="009E659B"/>
    <w:rsid w:val="009E6793"/>
    <w:rsid w:val="009F0031"/>
    <w:rsid w:val="009F7B1E"/>
    <w:rsid w:val="00A019FA"/>
    <w:rsid w:val="00A07671"/>
    <w:rsid w:val="00A16FFD"/>
    <w:rsid w:val="00A2068C"/>
    <w:rsid w:val="00A26375"/>
    <w:rsid w:val="00A35C68"/>
    <w:rsid w:val="00A503F1"/>
    <w:rsid w:val="00A57B7F"/>
    <w:rsid w:val="00A632D6"/>
    <w:rsid w:val="00A63926"/>
    <w:rsid w:val="00A65C1A"/>
    <w:rsid w:val="00A6649D"/>
    <w:rsid w:val="00A66D5C"/>
    <w:rsid w:val="00A706C9"/>
    <w:rsid w:val="00A73A24"/>
    <w:rsid w:val="00A843F1"/>
    <w:rsid w:val="00A8696E"/>
    <w:rsid w:val="00A9666D"/>
    <w:rsid w:val="00AA26E5"/>
    <w:rsid w:val="00AB3A94"/>
    <w:rsid w:val="00AB5425"/>
    <w:rsid w:val="00AD03FF"/>
    <w:rsid w:val="00AD1F9D"/>
    <w:rsid w:val="00AD470D"/>
    <w:rsid w:val="00AD5E43"/>
    <w:rsid w:val="00AE2F1D"/>
    <w:rsid w:val="00AE42AC"/>
    <w:rsid w:val="00AE5761"/>
    <w:rsid w:val="00AF79FF"/>
    <w:rsid w:val="00B01D54"/>
    <w:rsid w:val="00B06721"/>
    <w:rsid w:val="00B10DFB"/>
    <w:rsid w:val="00B24076"/>
    <w:rsid w:val="00B3291E"/>
    <w:rsid w:val="00B453AF"/>
    <w:rsid w:val="00B46E9A"/>
    <w:rsid w:val="00B548C0"/>
    <w:rsid w:val="00B560BA"/>
    <w:rsid w:val="00B662CB"/>
    <w:rsid w:val="00B751E8"/>
    <w:rsid w:val="00B76AC1"/>
    <w:rsid w:val="00B801A1"/>
    <w:rsid w:val="00B855EA"/>
    <w:rsid w:val="00B96A01"/>
    <w:rsid w:val="00BA16C3"/>
    <w:rsid w:val="00BA2F8B"/>
    <w:rsid w:val="00BA5C13"/>
    <w:rsid w:val="00BA7F18"/>
    <w:rsid w:val="00BB3780"/>
    <w:rsid w:val="00BB402D"/>
    <w:rsid w:val="00BC042E"/>
    <w:rsid w:val="00BC219B"/>
    <w:rsid w:val="00BC7BA9"/>
    <w:rsid w:val="00BC7DD4"/>
    <w:rsid w:val="00BD12C5"/>
    <w:rsid w:val="00BD27B3"/>
    <w:rsid w:val="00BE3265"/>
    <w:rsid w:val="00BE5869"/>
    <w:rsid w:val="00C077E7"/>
    <w:rsid w:val="00C2077F"/>
    <w:rsid w:val="00C21F25"/>
    <w:rsid w:val="00C335F3"/>
    <w:rsid w:val="00C3687E"/>
    <w:rsid w:val="00C36C7B"/>
    <w:rsid w:val="00C414E0"/>
    <w:rsid w:val="00C4293C"/>
    <w:rsid w:val="00C46694"/>
    <w:rsid w:val="00C60929"/>
    <w:rsid w:val="00C62439"/>
    <w:rsid w:val="00C642EF"/>
    <w:rsid w:val="00C65626"/>
    <w:rsid w:val="00C65FB7"/>
    <w:rsid w:val="00C72E77"/>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D1437"/>
    <w:rsid w:val="00CD7F2B"/>
    <w:rsid w:val="00CE1486"/>
    <w:rsid w:val="00CE2616"/>
    <w:rsid w:val="00CE2BD6"/>
    <w:rsid w:val="00CE6576"/>
    <w:rsid w:val="00CF01D3"/>
    <w:rsid w:val="00CF14AA"/>
    <w:rsid w:val="00CF7049"/>
    <w:rsid w:val="00D04674"/>
    <w:rsid w:val="00D12CF0"/>
    <w:rsid w:val="00D21A5E"/>
    <w:rsid w:val="00D227E3"/>
    <w:rsid w:val="00D242DD"/>
    <w:rsid w:val="00D25FF7"/>
    <w:rsid w:val="00D32186"/>
    <w:rsid w:val="00D3384E"/>
    <w:rsid w:val="00D35424"/>
    <w:rsid w:val="00D40CCC"/>
    <w:rsid w:val="00D41812"/>
    <w:rsid w:val="00D50A8F"/>
    <w:rsid w:val="00D567BE"/>
    <w:rsid w:val="00D57DC6"/>
    <w:rsid w:val="00D62F5D"/>
    <w:rsid w:val="00D737DE"/>
    <w:rsid w:val="00D750C9"/>
    <w:rsid w:val="00D7559D"/>
    <w:rsid w:val="00D91EAE"/>
    <w:rsid w:val="00D96D77"/>
    <w:rsid w:val="00D97CCA"/>
    <w:rsid w:val="00DA0CDA"/>
    <w:rsid w:val="00DA167C"/>
    <w:rsid w:val="00DA2275"/>
    <w:rsid w:val="00DB28B4"/>
    <w:rsid w:val="00DB4566"/>
    <w:rsid w:val="00DB49EC"/>
    <w:rsid w:val="00DB4B93"/>
    <w:rsid w:val="00DC060F"/>
    <w:rsid w:val="00DC235F"/>
    <w:rsid w:val="00DC4A07"/>
    <w:rsid w:val="00DC7BE5"/>
    <w:rsid w:val="00DD094D"/>
    <w:rsid w:val="00DD167C"/>
    <w:rsid w:val="00DD35C6"/>
    <w:rsid w:val="00DF0856"/>
    <w:rsid w:val="00DF0A7D"/>
    <w:rsid w:val="00DF76C7"/>
    <w:rsid w:val="00E02145"/>
    <w:rsid w:val="00E07FEE"/>
    <w:rsid w:val="00E1477B"/>
    <w:rsid w:val="00E2639E"/>
    <w:rsid w:val="00E45C9A"/>
    <w:rsid w:val="00E5542E"/>
    <w:rsid w:val="00E56BC2"/>
    <w:rsid w:val="00E765C5"/>
    <w:rsid w:val="00E76A37"/>
    <w:rsid w:val="00E7704F"/>
    <w:rsid w:val="00E81E0C"/>
    <w:rsid w:val="00E95804"/>
    <w:rsid w:val="00E95EBC"/>
    <w:rsid w:val="00E9763D"/>
    <w:rsid w:val="00EA723E"/>
    <w:rsid w:val="00EB0244"/>
    <w:rsid w:val="00EB49B6"/>
    <w:rsid w:val="00EB4A89"/>
    <w:rsid w:val="00EC004C"/>
    <w:rsid w:val="00EC07BA"/>
    <w:rsid w:val="00EC4C7A"/>
    <w:rsid w:val="00EC76DC"/>
    <w:rsid w:val="00EE2A6F"/>
    <w:rsid w:val="00EE3EB8"/>
    <w:rsid w:val="00EE6500"/>
    <w:rsid w:val="00EF45A0"/>
    <w:rsid w:val="00F01BDA"/>
    <w:rsid w:val="00F02ECF"/>
    <w:rsid w:val="00F03407"/>
    <w:rsid w:val="00F04B37"/>
    <w:rsid w:val="00F12A0C"/>
    <w:rsid w:val="00F3064B"/>
    <w:rsid w:val="00F31691"/>
    <w:rsid w:val="00F33F8F"/>
    <w:rsid w:val="00F37992"/>
    <w:rsid w:val="00F404C8"/>
    <w:rsid w:val="00F50202"/>
    <w:rsid w:val="00F637BF"/>
    <w:rsid w:val="00F70ECD"/>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FAE"/>
    <w:rsid w:val="00FE27E6"/>
    <w:rsid w:val="00FE57ED"/>
    <w:rsid w:val="00FE70E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45C9A"/>
    <w:rPr>
      <w:rFonts w:ascii="Garamond" w:hAnsi="Garamond"/>
      <w:sz w:val="24"/>
      <w:szCs w:val="24"/>
    </w:rPr>
  </w:style>
  <w:style w:type="paragraph" w:styleId="Overskrift1">
    <w:name w:val="heading 1"/>
    <w:basedOn w:val="Normal"/>
    <w:next w:val="Normal"/>
    <w:link w:val="Overskrift1Tegn"/>
    <w:uiPriority w:val="99"/>
    <w:qFormat/>
    <w:rsid w:val="00957E1C"/>
    <w:pPr>
      <w:keepNext/>
      <w:numPr>
        <w:numId w:val="1"/>
      </w:numPr>
      <w:jc w:val="center"/>
      <w:outlineLvl w:val="0"/>
    </w:pPr>
    <w:rPr>
      <w:rFonts w:ascii="Verdana" w:hAnsi="Verdana"/>
      <w:b/>
      <w:szCs w:val="20"/>
    </w:rPr>
  </w:style>
  <w:style w:type="paragraph" w:styleId="Overskrift2">
    <w:name w:val="heading 2"/>
    <w:basedOn w:val="Normal"/>
    <w:next w:val="Normal"/>
    <w:link w:val="Overskrift2Tegn"/>
    <w:uiPriority w:val="99"/>
    <w:qFormat/>
    <w:rsid w:val="0012511A"/>
    <w:pPr>
      <w:keepNext/>
      <w:numPr>
        <w:ilvl w:val="1"/>
        <w:numId w:val="1"/>
      </w:numPr>
      <w:outlineLvl w:val="1"/>
    </w:pPr>
    <w:rPr>
      <w:rFonts w:ascii="Verdana" w:hAnsi="Verdana"/>
      <w:b/>
      <w:sz w:val="22"/>
      <w:szCs w:val="20"/>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57E1C"/>
    <w:rPr>
      <w:rFonts w:ascii="Verdana" w:hAnsi="Verdana"/>
      <w:b/>
      <w:sz w:val="24"/>
      <w:szCs w:val="20"/>
    </w:rPr>
  </w:style>
  <w:style w:type="character" w:customStyle="1" w:styleId="Overskrift2Tegn">
    <w:name w:val="Overskrift 2 Tegn"/>
    <w:basedOn w:val="Standardskrifttypeiafsnit"/>
    <w:link w:val="Overskrift2"/>
    <w:uiPriority w:val="99"/>
    <w:locked/>
    <w:rsid w:val="0012511A"/>
    <w:rPr>
      <w:rFonts w:ascii="Verdana" w:hAnsi="Verdana"/>
      <w:b/>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uiPriority w:val="99"/>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uiPriority w:val="99"/>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semiHidden/>
    <w:unhideWhenUsed/>
    <w:qFormat/>
    <w:rsid w:val="00330498"/>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45C9A"/>
    <w:rPr>
      <w:rFonts w:ascii="Garamond" w:hAnsi="Garamond"/>
      <w:sz w:val="24"/>
      <w:szCs w:val="24"/>
    </w:rPr>
  </w:style>
  <w:style w:type="paragraph" w:styleId="Overskrift1">
    <w:name w:val="heading 1"/>
    <w:basedOn w:val="Normal"/>
    <w:next w:val="Normal"/>
    <w:link w:val="Overskrift1Tegn"/>
    <w:uiPriority w:val="99"/>
    <w:qFormat/>
    <w:rsid w:val="00957E1C"/>
    <w:pPr>
      <w:keepNext/>
      <w:numPr>
        <w:numId w:val="1"/>
      </w:numPr>
      <w:jc w:val="center"/>
      <w:outlineLvl w:val="0"/>
    </w:pPr>
    <w:rPr>
      <w:rFonts w:ascii="Verdana" w:hAnsi="Verdana"/>
      <w:b/>
      <w:szCs w:val="20"/>
    </w:rPr>
  </w:style>
  <w:style w:type="paragraph" w:styleId="Overskrift2">
    <w:name w:val="heading 2"/>
    <w:basedOn w:val="Normal"/>
    <w:next w:val="Normal"/>
    <w:link w:val="Overskrift2Tegn"/>
    <w:uiPriority w:val="99"/>
    <w:qFormat/>
    <w:rsid w:val="0012511A"/>
    <w:pPr>
      <w:keepNext/>
      <w:numPr>
        <w:ilvl w:val="1"/>
        <w:numId w:val="1"/>
      </w:numPr>
      <w:outlineLvl w:val="1"/>
    </w:pPr>
    <w:rPr>
      <w:rFonts w:ascii="Verdana" w:hAnsi="Verdana"/>
      <w:b/>
      <w:sz w:val="22"/>
      <w:szCs w:val="20"/>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57E1C"/>
    <w:rPr>
      <w:rFonts w:ascii="Verdana" w:hAnsi="Verdana"/>
      <w:b/>
      <w:sz w:val="24"/>
      <w:szCs w:val="20"/>
    </w:rPr>
  </w:style>
  <w:style w:type="character" w:customStyle="1" w:styleId="Overskrift2Tegn">
    <w:name w:val="Overskrift 2 Tegn"/>
    <w:basedOn w:val="Standardskrifttypeiafsnit"/>
    <w:link w:val="Overskrift2"/>
    <w:uiPriority w:val="99"/>
    <w:locked/>
    <w:rsid w:val="0012511A"/>
    <w:rPr>
      <w:rFonts w:ascii="Verdana" w:hAnsi="Verdana"/>
      <w:b/>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uiPriority w:val="99"/>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uiPriority w:val="99"/>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semiHidden/>
    <w:unhideWhenUsed/>
    <w:qFormat/>
    <w:rsid w:val="00330498"/>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E:\Flytbar%20disk%20(G)%20januar%202011\PD%20studieordning\pr&#248;ve%20allonge%20g&#230;ldende\2012\pr&#248;vebekendtg&#248;rel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tsinfo.d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7407-B6D9-41B2-9986-D4796C70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8117</Words>
  <Characters>52830</Characters>
  <Application>Microsoft Office Word</Application>
  <DocSecurity>0</DocSecurity>
  <Lines>440</Lines>
  <Paragraphs>121</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nn</cp:lastModifiedBy>
  <cp:revision>3</cp:revision>
  <cp:lastPrinted>2015-02-19T07:56:00Z</cp:lastPrinted>
  <dcterms:created xsi:type="dcterms:W3CDTF">2015-04-15T09:54:00Z</dcterms:created>
  <dcterms:modified xsi:type="dcterms:W3CDTF">2015-04-15T09:54:00Z</dcterms:modified>
</cp:coreProperties>
</file>